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0BC7" w14:textId="554B5905" w:rsidR="00C43913" w:rsidRDefault="00000000" w:rsidP="00F546A0">
      <w:r>
        <w:t xml:space="preserve">                   </w:t>
      </w:r>
    </w:p>
    <w:p w14:paraId="2AC1BA1F" w14:textId="77777777" w:rsidR="006C5552" w:rsidRPr="006C5552" w:rsidRDefault="006C5552" w:rsidP="00F546A0">
      <w:pPr>
        <w:pStyle w:val="2"/>
      </w:pPr>
    </w:p>
    <w:p w14:paraId="66EC88AA" w14:textId="77777777" w:rsidR="00C43913" w:rsidRPr="00590362" w:rsidRDefault="00000000" w:rsidP="00590362">
      <w:pPr>
        <w:jc w:val="center"/>
        <w:rPr>
          <w:rFonts w:ascii="方正小标宋_GBK" w:eastAsia="方正小标宋_GBK" w:hAnsi="方正小标宋_GBK" w:hint="eastAsia"/>
          <w:sz w:val="32"/>
          <w:szCs w:val="32"/>
        </w:rPr>
      </w:pPr>
      <w:r w:rsidRPr="00590362">
        <w:rPr>
          <w:rFonts w:ascii="方正小标宋_GBK" w:eastAsia="方正小标宋_GBK" w:hAnsi="方正小标宋_GBK" w:hint="eastAsia"/>
          <w:sz w:val="32"/>
          <w:szCs w:val="32"/>
        </w:rPr>
        <w:t>业余无线电台设置、使用申请表</w:t>
      </w:r>
    </w:p>
    <w:p w14:paraId="1B43C484" w14:textId="77777777" w:rsidR="00C43913" w:rsidRDefault="00C43913" w:rsidP="00F546A0">
      <w:pPr>
        <w:pStyle w:val="2"/>
      </w:pPr>
    </w:p>
    <w:tbl>
      <w:tblPr>
        <w:tblW w:w="112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6"/>
        <w:gridCol w:w="486"/>
        <w:gridCol w:w="345"/>
        <w:gridCol w:w="74"/>
        <w:gridCol w:w="73"/>
        <w:gridCol w:w="420"/>
        <w:gridCol w:w="356"/>
        <w:gridCol w:w="203"/>
        <w:gridCol w:w="14"/>
        <w:gridCol w:w="84"/>
        <w:gridCol w:w="124"/>
        <w:gridCol w:w="218"/>
        <w:gridCol w:w="47"/>
        <w:gridCol w:w="18"/>
        <w:gridCol w:w="407"/>
        <w:gridCol w:w="48"/>
        <w:gridCol w:w="43"/>
        <w:gridCol w:w="316"/>
        <w:gridCol w:w="120"/>
        <w:gridCol w:w="115"/>
        <w:gridCol w:w="172"/>
        <w:gridCol w:w="407"/>
        <w:gridCol w:w="133"/>
        <w:gridCol w:w="274"/>
        <w:gridCol w:w="118"/>
        <w:gridCol w:w="67"/>
        <w:gridCol w:w="55"/>
        <w:gridCol w:w="167"/>
        <w:gridCol w:w="90"/>
        <w:gridCol w:w="32"/>
        <w:gridCol w:w="225"/>
        <w:gridCol w:w="17"/>
        <w:gridCol w:w="43"/>
        <w:gridCol w:w="77"/>
        <w:gridCol w:w="120"/>
        <w:gridCol w:w="140"/>
        <w:gridCol w:w="70"/>
        <w:gridCol w:w="47"/>
        <w:gridCol w:w="70"/>
        <w:gridCol w:w="99"/>
        <w:gridCol w:w="191"/>
        <w:gridCol w:w="49"/>
        <w:gridCol w:w="86"/>
        <w:gridCol w:w="150"/>
        <w:gridCol w:w="131"/>
        <w:gridCol w:w="67"/>
        <w:gridCol w:w="59"/>
        <w:gridCol w:w="211"/>
        <w:gridCol w:w="10"/>
        <w:gridCol w:w="36"/>
        <w:gridCol w:w="24"/>
        <w:gridCol w:w="30"/>
        <w:gridCol w:w="47"/>
        <w:gridCol w:w="156"/>
        <w:gridCol w:w="174"/>
        <w:gridCol w:w="83"/>
        <w:gridCol w:w="61"/>
        <w:gridCol w:w="125"/>
        <w:gridCol w:w="71"/>
        <w:gridCol w:w="67"/>
        <w:gridCol w:w="190"/>
        <w:gridCol w:w="217"/>
        <w:gridCol w:w="40"/>
        <w:gridCol w:w="27"/>
        <w:gridCol w:w="39"/>
        <w:gridCol w:w="191"/>
        <w:gridCol w:w="110"/>
        <w:gridCol w:w="23"/>
        <w:gridCol w:w="126"/>
        <w:gridCol w:w="32"/>
        <w:gridCol w:w="61"/>
        <w:gridCol w:w="165"/>
        <w:gridCol w:w="257"/>
        <w:gridCol w:w="151"/>
        <w:gridCol w:w="116"/>
        <w:gridCol w:w="514"/>
        <w:gridCol w:w="127"/>
        <w:gridCol w:w="115"/>
        <w:gridCol w:w="369"/>
        <w:gridCol w:w="11"/>
      </w:tblGrid>
      <w:tr w:rsidR="00C43913" w14:paraId="766505FD" w14:textId="77777777" w:rsidTr="00A06543">
        <w:trPr>
          <w:trHeight w:val="90"/>
          <w:jc w:val="center"/>
        </w:trPr>
        <w:tc>
          <w:tcPr>
            <w:tcW w:w="11229" w:type="dxa"/>
            <w:gridSpan w:val="80"/>
            <w:shd w:val="clear" w:color="auto" w:fill="D7D7D7"/>
            <w:vAlign w:val="center"/>
          </w:tcPr>
          <w:p w14:paraId="11D6BEDE" w14:textId="77777777" w:rsidR="00C43913" w:rsidRDefault="00000000" w:rsidP="00F546A0">
            <w:pPr>
              <w:rPr>
                <w:b/>
              </w:rPr>
            </w:pPr>
            <w:r>
              <w:t>一、申请人基本信息</w:t>
            </w:r>
          </w:p>
        </w:tc>
      </w:tr>
      <w:tr w:rsidR="00C43913" w14:paraId="5B5EF763" w14:textId="77777777" w:rsidTr="00A06543">
        <w:trPr>
          <w:trHeight w:val="360"/>
          <w:jc w:val="center"/>
        </w:trPr>
        <w:tc>
          <w:tcPr>
            <w:tcW w:w="1491" w:type="dxa"/>
            <w:gridSpan w:val="4"/>
            <w:vAlign w:val="center"/>
          </w:tcPr>
          <w:p w14:paraId="1CA3B5B8" w14:textId="77777777" w:rsidR="00C43913" w:rsidRDefault="00000000" w:rsidP="00F546A0">
            <w:pPr>
              <w:rPr>
                <w:b/>
                <w:szCs w:val="21"/>
              </w:rPr>
            </w:pPr>
            <w:r>
              <w:t>申请人</w:t>
            </w:r>
          </w:p>
        </w:tc>
        <w:tc>
          <w:tcPr>
            <w:tcW w:w="9738" w:type="dxa"/>
            <w:gridSpan w:val="76"/>
            <w:vAlign w:val="center"/>
          </w:tcPr>
          <w:p w14:paraId="4F7F2298" w14:textId="570E5109" w:rsidR="00C43913" w:rsidRDefault="00967725" w:rsidP="00F546A0">
            <w:r>
              <w:rPr>
                <w:rFonts w:hint="eastAsia"/>
              </w:rPr>
              <w:t>顾</w:t>
            </w:r>
            <w:r w:rsidR="00467CF6">
              <w:rPr>
                <w:rFonts w:hint="eastAsia"/>
              </w:rPr>
              <w:t>**</w:t>
            </w:r>
          </w:p>
        </w:tc>
      </w:tr>
      <w:tr w:rsidR="00C43913" w14:paraId="5A5E70CA" w14:textId="77777777" w:rsidTr="00A06543">
        <w:trPr>
          <w:trHeight w:val="312"/>
          <w:jc w:val="center"/>
        </w:trPr>
        <w:tc>
          <w:tcPr>
            <w:tcW w:w="2641" w:type="dxa"/>
            <w:gridSpan w:val="10"/>
            <w:vAlign w:val="center"/>
          </w:tcPr>
          <w:p w14:paraId="65456675" w14:textId="77777777" w:rsidR="00C43913" w:rsidRDefault="00000000" w:rsidP="00F546A0">
            <w:pPr>
              <w:rPr>
                <w:b/>
                <w:szCs w:val="21"/>
              </w:rPr>
            </w:pPr>
            <w:r>
              <w:t>统一社会信用代码</w:t>
            </w:r>
          </w:p>
        </w:tc>
        <w:tc>
          <w:tcPr>
            <w:tcW w:w="407" w:type="dxa"/>
            <w:gridSpan w:val="4"/>
            <w:vAlign w:val="center"/>
          </w:tcPr>
          <w:p w14:paraId="32787A03" w14:textId="77777777" w:rsidR="00C43913" w:rsidRDefault="00C43913" w:rsidP="00F546A0"/>
        </w:tc>
        <w:tc>
          <w:tcPr>
            <w:tcW w:w="407" w:type="dxa"/>
            <w:vAlign w:val="center"/>
          </w:tcPr>
          <w:p w14:paraId="52ED80F5" w14:textId="77777777" w:rsidR="00C43913" w:rsidRDefault="00C43913" w:rsidP="00F546A0"/>
        </w:tc>
        <w:tc>
          <w:tcPr>
            <w:tcW w:w="407" w:type="dxa"/>
            <w:gridSpan w:val="3"/>
            <w:vAlign w:val="center"/>
          </w:tcPr>
          <w:p w14:paraId="7C7915DC" w14:textId="77777777" w:rsidR="00C43913" w:rsidRDefault="00C43913" w:rsidP="00F546A0"/>
        </w:tc>
        <w:tc>
          <w:tcPr>
            <w:tcW w:w="407" w:type="dxa"/>
            <w:gridSpan w:val="3"/>
            <w:vAlign w:val="center"/>
          </w:tcPr>
          <w:p w14:paraId="4C48977A" w14:textId="77777777" w:rsidR="00C43913" w:rsidRDefault="00C43913" w:rsidP="00F546A0"/>
        </w:tc>
        <w:tc>
          <w:tcPr>
            <w:tcW w:w="407" w:type="dxa"/>
            <w:vAlign w:val="center"/>
          </w:tcPr>
          <w:p w14:paraId="17E7F538" w14:textId="77777777" w:rsidR="00C43913" w:rsidRDefault="00C43913" w:rsidP="00F546A0"/>
        </w:tc>
        <w:tc>
          <w:tcPr>
            <w:tcW w:w="407" w:type="dxa"/>
            <w:gridSpan w:val="2"/>
            <w:vAlign w:val="center"/>
          </w:tcPr>
          <w:p w14:paraId="38B72D47" w14:textId="77777777" w:rsidR="00C43913" w:rsidRDefault="00C43913" w:rsidP="00F546A0"/>
        </w:tc>
        <w:tc>
          <w:tcPr>
            <w:tcW w:w="407" w:type="dxa"/>
            <w:gridSpan w:val="4"/>
            <w:vAlign w:val="center"/>
          </w:tcPr>
          <w:p w14:paraId="6650BEA7" w14:textId="77777777" w:rsidR="00C43913" w:rsidRDefault="00C43913" w:rsidP="00F546A0"/>
        </w:tc>
        <w:tc>
          <w:tcPr>
            <w:tcW w:w="407" w:type="dxa"/>
            <w:gridSpan w:val="5"/>
            <w:vAlign w:val="center"/>
          </w:tcPr>
          <w:p w14:paraId="42AEFFE8" w14:textId="77777777" w:rsidR="00C43913" w:rsidRDefault="00C43913" w:rsidP="00F546A0"/>
        </w:tc>
        <w:tc>
          <w:tcPr>
            <w:tcW w:w="407" w:type="dxa"/>
            <w:gridSpan w:val="4"/>
            <w:vAlign w:val="center"/>
          </w:tcPr>
          <w:p w14:paraId="4E9C4F0E" w14:textId="77777777" w:rsidR="00C43913" w:rsidRDefault="00C43913" w:rsidP="00F546A0"/>
        </w:tc>
        <w:tc>
          <w:tcPr>
            <w:tcW w:w="407" w:type="dxa"/>
            <w:gridSpan w:val="4"/>
            <w:vAlign w:val="center"/>
          </w:tcPr>
          <w:p w14:paraId="5D91BBE1" w14:textId="77777777" w:rsidR="00C43913" w:rsidRDefault="00C43913" w:rsidP="00F546A0"/>
        </w:tc>
        <w:tc>
          <w:tcPr>
            <w:tcW w:w="416" w:type="dxa"/>
            <w:gridSpan w:val="4"/>
            <w:vAlign w:val="center"/>
          </w:tcPr>
          <w:p w14:paraId="3AE180E1" w14:textId="77777777" w:rsidR="00C43913" w:rsidRDefault="00C43913" w:rsidP="00F546A0"/>
        </w:tc>
        <w:tc>
          <w:tcPr>
            <w:tcW w:w="407" w:type="dxa"/>
            <w:gridSpan w:val="6"/>
            <w:vAlign w:val="center"/>
          </w:tcPr>
          <w:p w14:paraId="7819FEEB" w14:textId="77777777" w:rsidR="00C43913" w:rsidRDefault="00C43913" w:rsidP="00F546A0"/>
        </w:tc>
        <w:tc>
          <w:tcPr>
            <w:tcW w:w="407" w:type="dxa"/>
            <w:gridSpan w:val="4"/>
            <w:vAlign w:val="center"/>
          </w:tcPr>
          <w:p w14:paraId="18556CA4" w14:textId="77777777" w:rsidR="00C43913" w:rsidRDefault="00C43913" w:rsidP="00F546A0"/>
        </w:tc>
        <w:tc>
          <w:tcPr>
            <w:tcW w:w="407" w:type="dxa"/>
            <w:gridSpan w:val="5"/>
            <w:vAlign w:val="center"/>
          </w:tcPr>
          <w:p w14:paraId="20359F61" w14:textId="77777777" w:rsidR="00C43913" w:rsidRDefault="00C43913" w:rsidP="00F546A0"/>
        </w:tc>
        <w:tc>
          <w:tcPr>
            <w:tcW w:w="407" w:type="dxa"/>
            <w:gridSpan w:val="2"/>
            <w:vAlign w:val="center"/>
          </w:tcPr>
          <w:p w14:paraId="443010DF" w14:textId="77777777" w:rsidR="00C43913" w:rsidRDefault="00C43913" w:rsidP="00F546A0"/>
        </w:tc>
        <w:tc>
          <w:tcPr>
            <w:tcW w:w="407" w:type="dxa"/>
            <w:gridSpan w:val="5"/>
            <w:vAlign w:val="center"/>
          </w:tcPr>
          <w:p w14:paraId="0304238A" w14:textId="77777777" w:rsidR="00C43913" w:rsidRDefault="00C43913" w:rsidP="00F546A0"/>
        </w:tc>
        <w:tc>
          <w:tcPr>
            <w:tcW w:w="407" w:type="dxa"/>
            <w:gridSpan w:val="5"/>
            <w:vAlign w:val="center"/>
          </w:tcPr>
          <w:p w14:paraId="50D42785" w14:textId="77777777" w:rsidR="00C43913" w:rsidRDefault="00C43913" w:rsidP="00F546A0"/>
        </w:tc>
        <w:tc>
          <w:tcPr>
            <w:tcW w:w="408" w:type="dxa"/>
            <w:gridSpan w:val="2"/>
            <w:vAlign w:val="center"/>
          </w:tcPr>
          <w:p w14:paraId="75FCF09B" w14:textId="77777777" w:rsidR="00C43913" w:rsidRDefault="00C43913" w:rsidP="00F546A0"/>
        </w:tc>
        <w:tc>
          <w:tcPr>
            <w:tcW w:w="630" w:type="dxa"/>
            <w:gridSpan w:val="2"/>
            <w:vMerge w:val="restart"/>
            <w:vAlign w:val="center"/>
          </w:tcPr>
          <w:p w14:paraId="03A7729B" w14:textId="77777777" w:rsidR="00C43913" w:rsidRDefault="00000000" w:rsidP="00F546A0">
            <w:pPr>
              <w:rPr>
                <w:b/>
              </w:rPr>
            </w:pPr>
            <w:r>
              <w:t>说明</w:t>
            </w:r>
          </w:p>
        </w:tc>
        <w:tc>
          <w:tcPr>
            <w:tcW w:w="622" w:type="dxa"/>
            <w:gridSpan w:val="4"/>
            <w:vMerge w:val="restart"/>
            <w:vAlign w:val="center"/>
          </w:tcPr>
          <w:p w14:paraId="49E4675E" w14:textId="77777777" w:rsidR="00C43913" w:rsidRDefault="00C43913" w:rsidP="00F546A0"/>
        </w:tc>
      </w:tr>
      <w:tr w:rsidR="00C43913" w14:paraId="45690D3C" w14:textId="77777777" w:rsidTr="00A06543">
        <w:trPr>
          <w:trHeight w:val="312"/>
          <w:jc w:val="center"/>
        </w:trPr>
        <w:tc>
          <w:tcPr>
            <w:tcW w:w="1491" w:type="dxa"/>
            <w:gridSpan w:val="4"/>
            <w:vAlign w:val="center"/>
          </w:tcPr>
          <w:p w14:paraId="7419E7F2" w14:textId="77777777" w:rsidR="00C43913" w:rsidRDefault="00000000" w:rsidP="00F546A0">
            <w:r>
              <w:t>身份证明类型</w:t>
            </w:r>
          </w:p>
        </w:tc>
        <w:tc>
          <w:tcPr>
            <w:tcW w:w="493" w:type="dxa"/>
            <w:gridSpan w:val="2"/>
            <w:vAlign w:val="center"/>
          </w:tcPr>
          <w:p w14:paraId="20E424B4" w14:textId="3FF235FD" w:rsidR="00C43913" w:rsidRDefault="00163C44" w:rsidP="00F546A0">
            <w:commentRangeStart w:id="0"/>
            <w:r>
              <w:rPr>
                <w:rFonts w:hint="eastAsia"/>
              </w:rPr>
              <w:t>S</w:t>
            </w:r>
            <w:commentRangeEnd w:id="0"/>
            <w:r w:rsidR="00590362">
              <w:rPr>
                <w:rStyle w:val="ac"/>
              </w:rPr>
              <w:commentReference w:id="0"/>
            </w:r>
          </w:p>
        </w:tc>
        <w:tc>
          <w:tcPr>
            <w:tcW w:w="657" w:type="dxa"/>
            <w:gridSpan w:val="4"/>
            <w:vAlign w:val="center"/>
          </w:tcPr>
          <w:p w14:paraId="6B60D58B" w14:textId="77777777" w:rsidR="00C43913" w:rsidRDefault="00000000" w:rsidP="00F546A0">
            <w:r>
              <w:t>号码</w:t>
            </w:r>
          </w:p>
        </w:tc>
        <w:tc>
          <w:tcPr>
            <w:tcW w:w="407" w:type="dxa"/>
            <w:gridSpan w:val="4"/>
            <w:vAlign w:val="center"/>
          </w:tcPr>
          <w:p w14:paraId="7CED329F" w14:textId="6D4FDD1D" w:rsidR="00C43913" w:rsidRDefault="00967725" w:rsidP="00F546A0">
            <w:r>
              <w:rPr>
                <w:rFonts w:hint="eastAsia"/>
              </w:rPr>
              <w:t>3</w:t>
            </w:r>
          </w:p>
        </w:tc>
        <w:tc>
          <w:tcPr>
            <w:tcW w:w="407" w:type="dxa"/>
            <w:vAlign w:val="center"/>
          </w:tcPr>
          <w:p w14:paraId="32BC0B01" w14:textId="2BE28C4F" w:rsidR="00C43913" w:rsidRDefault="00967725" w:rsidP="00F546A0">
            <w:r>
              <w:rPr>
                <w:rFonts w:hint="eastAsia"/>
              </w:rPr>
              <w:t>2</w:t>
            </w:r>
          </w:p>
        </w:tc>
        <w:tc>
          <w:tcPr>
            <w:tcW w:w="407" w:type="dxa"/>
            <w:gridSpan w:val="3"/>
            <w:vAlign w:val="center"/>
          </w:tcPr>
          <w:p w14:paraId="72FEE7F9" w14:textId="2D2D8665" w:rsidR="00C43913" w:rsidRDefault="00967725" w:rsidP="00F546A0">
            <w:r>
              <w:rPr>
                <w:rFonts w:hint="eastAsia"/>
              </w:rPr>
              <w:t>0</w:t>
            </w:r>
          </w:p>
        </w:tc>
        <w:tc>
          <w:tcPr>
            <w:tcW w:w="407" w:type="dxa"/>
            <w:gridSpan w:val="3"/>
            <w:vAlign w:val="center"/>
          </w:tcPr>
          <w:p w14:paraId="381627A7" w14:textId="4689A669" w:rsidR="00C43913" w:rsidRDefault="00967725" w:rsidP="00F546A0">
            <w:r>
              <w:rPr>
                <w:rFonts w:hint="eastAsia"/>
              </w:rPr>
              <w:t>6</w:t>
            </w:r>
          </w:p>
        </w:tc>
        <w:tc>
          <w:tcPr>
            <w:tcW w:w="407" w:type="dxa"/>
            <w:vAlign w:val="center"/>
          </w:tcPr>
          <w:p w14:paraId="44FC1699" w14:textId="29C1DC31" w:rsidR="00C43913" w:rsidRDefault="00967725" w:rsidP="00F546A0">
            <w:r>
              <w:rPr>
                <w:rFonts w:hint="eastAsia"/>
              </w:rPr>
              <w:t>0</w:t>
            </w:r>
          </w:p>
        </w:tc>
        <w:tc>
          <w:tcPr>
            <w:tcW w:w="407" w:type="dxa"/>
            <w:gridSpan w:val="2"/>
            <w:vAlign w:val="center"/>
          </w:tcPr>
          <w:p w14:paraId="15FBB8C3" w14:textId="0D2919AC" w:rsidR="00C43913" w:rsidRDefault="00967725" w:rsidP="00F546A0">
            <w:r>
              <w:rPr>
                <w:rFonts w:hint="eastAsia"/>
              </w:rPr>
              <w:t>2</w:t>
            </w:r>
          </w:p>
        </w:tc>
        <w:tc>
          <w:tcPr>
            <w:tcW w:w="407" w:type="dxa"/>
            <w:gridSpan w:val="4"/>
            <w:vAlign w:val="center"/>
          </w:tcPr>
          <w:p w14:paraId="74EBC7C2" w14:textId="7CCA951A" w:rsidR="00C43913" w:rsidRDefault="00967725" w:rsidP="00F546A0">
            <w:r>
              <w:rPr>
                <w:rFonts w:hint="eastAsia"/>
              </w:rPr>
              <w:t>1</w:t>
            </w:r>
          </w:p>
        </w:tc>
        <w:tc>
          <w:tcPr>
            <w:tcW w:w="407" w:type="dxa"/>
            <w:gridSpan w:val="5"/>
            <w:vAlign w:val="center"/>
          </w:tcPr>
          <w:p w14:paraId="145B6327" w14:textId="370FC5BC" w:rsidR="00C43913" w:rsidRDefault="00590362" w:rsidP="00F546A0">
            <w:r>
              <w:rPr>
                <w:rFonts w:hint="eastAsia"/>
              </w:rPr>
              <w:t>*</w:t>
            </w:r>
          </w:p>
        </w:tc>
        <w:tc>
          <w:tcPr>
            <w:tcW w:w="407" w:type="dxa"/>
            <w:gridSpan w:val="4"/>
            <w:vAlign w:val="center"/>
          </w:tcPr>
          <w:p w14:paraId="10F78472" w14:textId="732188F9" w:rsidR="00C43913" w:rsidRDefault="00590362" w:rsidP="00F546A0">
            <w:r>
              <w:rPr>
                <w:rFonts w:hint="eastAsia"/>
              </w:rPr>
              <w:t>*</w:t>
            </w:r>
          </w:p>
        </w:tc>
        <w:tc>
          <w:tcPr>
            <w:tcW w:w="407" w:type="dxa"/>
            <w:gridSpan w:val="4"/>
            <w:vAlign w:val="center"/>
          </w:tcPr>
          <w:p w14:paraId="02A0C283" w14:textId="6890A3D4" w:rsidR="00C43913" w:rsidRDefault="00590362" w:rsidP="00F546A0">
            <w:r>
              <w:rPr>
                <w:rFonts w:hint="eastAsia"/>
              </w:rPr>
              <w:t>*</w:t>
            </w:r>
          </w:p>
        </w:tc>
        <w:tc>
          <w:tcPr>
            <w:tcW w:w="416" w:type="dxa"/>
            <w:gridSpan w:val="4"/>
            <w:vAlign w:val="center"/>
          </w:tcPr>
          <w:p w14:paraId="6C52DECC" w14:textId="0FE9E119" w:rsidR="00C43913" w:rsidRDefault="00590362" w:rsidP="00F546A0">
            <w:r>
              <w:rPr>
                <w:rFonts w:hint="eastAsia"/>
              </w:rPr>
              <w:t>*</w:t>
            </w:r>
          </w:p>
        </w:tc>
        <w:tc>
          <w:tcPr>
            <w:tcW w:w="407" w:type="dxa"/>
            <w:gridSpan w:val="6"/>
            <w:vAlign w:val="center"/>
          </w:tcPr>
          <w:p w14:paraId="423A35B1" w14:textId="1A6D30D6" w:rsidR="00C43913" w:rsidRDefault="00590362" w:rsidP="00F546A0">
            <w:r>
              <w:rPr>
                <w:rFonts w:hint="eastAsia"/>
              </w:rPr>
              <w:t>*</w:t>
            </w:r>
          </w:p>
        </w:tc>
        <w:tc>
          <w:tcPr>
            <w:tcW w:w="407" w:type="dxa"/>
            <w:gridSpan w:val="4"/>
            <w:vAlign w:val="center"/>
          </w:tcPr>
          <w:p w14:paraId="4E2AA230" w14:textId="69F7306C" w:rsidR="00C43913" w:rsidRDefault="00590362" w:rsidP="00F546A0">
            <w:r>
              <w:rPr>
                <w:rFonts w:hint="eastAsia"/>
              </w:rPr>
              <w:t>*</w:t>
            </w:r>
          </w:p>
        </w:tc>
        <w:tc>
          <w:tcPr>
            <w:tcW w:w="407" w:type="dxa"/>
            <w:gridSpan w:val="5"/>
            <w:vAlign w:val="center"/>
          </w:tcPr>
          <w:p w14:paraId="549CF1F0" w14:textId="4B097F4B" w:rsidR="00C43913" w:rsidRDefault="00590362" w:rsidP="00F546A0">
            <w:r>
              <w:rPr>
                <w:rFonts w:hint="eastAsia"/>
              </w:rPr>
              <w:t>*</w:t>
            </w:r>
          </w:p>
        </w:tc>
        <w:tc>
          <w:tcPr>
            <w:tcW w:w="407" w:type="dxa"/>
            <w:gridSpan w:val="2"/>
            <w:vAlign w:val="center"/>
          </w:tcPr>
          <w:p w14:paraId="23FA709C" w14:textId="466534D7" w:rsidR="00C43913" w:rsidRDefault="00590362" w:rsidP="00F546A0">
            <w:r>
              <w:rPr>
                <w:rFonts w:hint="eastAsia"/>
              </w:rPr>
              <w:t>*</w:t>
            </w:r>
          </w:p>
        </w:tc>
        <w:tc>
          <w:tcPr>
            <w:tcW w:w="407" w:type="dxa"/>
            <w:gridSpan w:val="5"/>
            <w:vAlign w:val="center"/>
          </w:tcPr>
          <w:p w14:paraId="59BEE424" w14:textId="36B4A177" w:rsidR="00C43913" w:rsidRDefault="003D6AAA" w:rsidP="00F546A0">
            <w:r>
              <w:rPr>
                <w:rFonts w:hint="eastAsia"/>
              </w:rPr>
              <w:t>*</w:t>
            </w:r>
          </w:p>
        </w:tc>
        <w:tc>
          <w:tcPr>
            <w:tcW w:w="407" w:type="dxa"/>
            <w:gridSpan w:val="5"/>
            <w:vAlign w:val="center"/>
          </w:tcPr>
          <w:p w14:paraId="0B432042" w14:textId="3C6EC1CE" w:rsidR="00C43913" w:rsidRDefault="00967725" w:rsidP="00F546A0">
            <w:r>
              <w:rPr>
                <w:rFonts w:hint="eastAsia"/>
              </w:rPr>
              <w:t>1</w:t>
            </w:r>
          </w:p>
        </w:tc>
        <w:tc>
          <w:tcPr>
            <w:tcW w:w="408" w:type="dxa"/>
            <w:gridSpan w:val="2"/>
            <w:vAlign w:val="center"/>
          </w:tcPr>
          <w:p w14:paraId="29393C06" w14:textId="000DCCD6" w:rsidR="00C43913" w:rsidRDefault="00967725" w:rsidP="00F546A0">
            <w:r>
              <w:rPr>
                <w:rFonts w:hint="eastAsia"/>
              </w:rPr>
              <w:t>4</w:t>
            </w:r>
          </w:p>
        </w:tc>
        <w:tc>
          <w:tcPr>
            <w:tcW w:w="630" w:type="dxa"/>
            <w:gridSpan w:val="2"/>
            <w:vMerge/>
            <w:vAlign w:val="center"/>
          </w:tcPr>
          <w:p w14:paraId="13C086ED" w14:textId="77777777" w:rsidR="00C43913" w:rsidRDefault="00C43913" w:rsidP="00F546A0"/>
        </w:tc>
        <w:tc>
          <w:tcPr>
            <w:tcW w:w="622" w:type="dxa"/>
            <w:gridSpan w:val="4"/>
            <w:vMerge/>
            <w:vAlign w:val="center"/>
          </w:tcPr>
          <w:p w14:paraId="5C04F648" w14:textId="77777777" w:rsidR="00C43913" w:rsidRDefault="00C43913" w:rsidP="00F546A0"/>
        </w:tc>
      </w:tr>
      <w:tr w:rsidR="00C43913" w14:paraId="4A928580" w14:textId="77777777" w:rsidTr="00A06543">
        <w:trPr>
          <w:trHeight w:val="309"/>
          <w:jc w:val="center"/>
        </w:trPr>
        <w:tc>
          <w:tcPr>
            <w:tcW w:w="1491" w:type="dxa"/>
            <w:gridSpan w:val="4"/>
            <w:vMerge w:val="restart"/>
            <w:vAlign w:val="center"/>
          </w:tcPr>
          <w:p w14:paraId="6A2D91E8" w14:textId="77777777" w:rsidR="00C43913" w:rsidRDefault="00000000" w:rsidP="00F546A0">
            <w:pPr>
              <w:rPr>
                <w:b/>
                <w:szCs w:val="21"/>
              </w:rPr>
            </w:pPr>
            <w:r>
              <w:t>联系人</w:t>
            </w:r>
          </w:p>
        </w:tc>
        <w:tc>
          <w:tcPr>
            <w:tcW w:w="1150" w:type="dxa"/>
            <w:gridSpan w:val="6"/>
            <w:vMerge w:val="restart"/>
            <w:vAlign w:val="center"/>
          </w:tcPr>
          <w:p w14:paraId="71436CAF" w14:textId="5A21BB93" w:rsidR="00C43913" w:rsidRDefault="00967725" w:rsidP="00F546A0">
            <w:r>
              <w:rPr>
                <w:rFonts w:hint="eastAsia"/>
              </w:rPr>
              <w:t>顾</w:t>
            </w:r>
            <w:r w:rsidR="00467CF6">
              <w:rPr>
                <w:rFonts w:hint="eastAsia"/>
              </w:rPr>
              <w:t>**</w:t>
            </w:r>
          </w:p>
        </w:tc>
        <w:tc>
          <w:tcPr>
            <w:tcW w:w="1221" w:type="dxa"/>
            <w:gridSpan w:val="8"/>
            <w:vAlign w:val="center"/>
          </w:tcPr>
          <w:p w14:paraId="42AD7BFF" w14:textId="77777777" w:rsidR="00C43913" w:rsidRDefault="00000000" w:rsidP="00F546A0">
            <w:pPr>
              <w:rPr>
                <w:b/>
                <w:szCs w:val="21"/>
              </w:rPr>
            </w:pPr>
            <w:r>
              <w:t>手机号码</w:t>
            </w:r>
          </w:p>
        </w:tc>
        <w:tc>
          <w:tcPr>
            <w:tcW w:w="1461" w:type="dxa"/>
            <w:gridSpan w:val="9"/>
            <w:vAlign w:val="center"/>
          </w:tcPr>
          <w:p w14:paraId="147ABA3C" w14:textId="7BA1E417" w:rsidR="00C43913" w:rsidRDefault="00967725" w:rsidP="00F546A0">
            <w:r>
              <w:rPr>
                <w:rFonts w:hint="eastAsia"/>
              </w:rPr>
              <w:t>1300</w:t>
            </w:r>
            <w:r w:rsidR="00BF2CFE">
              <w:rPr>
                <w:rFonts w:hint="eastAsia"/>
              </w:rPr>
              <w:t>*</w:t>
            </w:r>
            <w:r w:rsidR="00467CF6">
              <w:rPr>
                <w:rFonts w:hint="eastAsia"/>
              </w:rPr>
              <w:t>**</w:t>
            </w:r>
            <w:r w:rsidR="00590362">
              <w:rPr>
                <w:rFonts w:hint="eastAsia"/>
              </w:rPr>
              <w:t>****</w:t>
            </w:r>
          </w:p>
        </w:tc>
        <w:tc>
          <w:tcPr>
            <w:tcW w:w="1388" w:type="dxa"/>
            <w:gridSpan w:val="14"/>
            <w:vAlign w:val="center"/>
          </w:tcPr>
          <w:p w14:paraId="4347460C" w14:textId="77777777" w:rsidR="00C43913" w:rsidRDefault="00000000" w:rsidP="00F546A0">
            <w:r>
              <w:t>电子邮箱</w:t>
            </w:r>
          </w:p>
        </w:tc>
        <w:tc>
          <w:tcPr>
            <w:tcW w:w="2044" w:type="dxa"/>
            <w:gridSpan w:val="21"/>
            <w:vAlign w:val="center"/>
          </w:tcPr>
          <w:p w14:paraId="20570152" w14:textId="1F353E61" w:rsidR="00C43913" w:rsidRDefault="00467CF6" w:rsidP="00F546A0">
            <w:r>
              <w:rPr>
                <w:rFonts w:hint="eastAsia"/>
              </w:rPr>
              <w:t>******</w:t>
            </w:r>
            <w:r w:rsidR="00967725">
              <w:rPr>
                <w:rFonts w:hint="eastAsia"/>
              </w:rPr>
              <w:t>@qq.com</w:t>
            </w:r>
          </w:p>
        </w:tc>
        <w:tc>
          <w:tcPr>
            <w:tcW w:w="1222" w:type="dxa"/>
            <w:gridSpan w:val="12"/>
            <w:vAlign w:val="center"/>
          </w:tcPr>
          <w:p w14:paraId="44DA5ACA" w14:textId="77777777" w:rsidR="00C43913" w:rsidRDefault="00000000" w:rsidP="00F546A0">
            <w:pPr>
              <w:rPr>
                <w:rFonts w:eastAsia="宋体"/>
              </w:rPr>
            </w:pPr>
            <w:r>
              <w:t>邮政编码</w:t>
            </w:r>
          </w:p>
        </w:tc>
        <w:tc>
          <w:tcPr>
            <w:tcW w:w="1252" w:type="dxa"/>
            <w:gridSpan w:val="6"/>
            <w:vAlign w:val="center"/>
          </w:tcPr>
          <w:p w14:paraId="07D9D379" w14:textId="304007FF" w:rsidR="00C43913" w:rsidRDefault="00967725" w:rsidP="00F546A0">
            <w:r>
              <w:rPr>
                <w:rFonts w:hint="eastAsia"/>
              </w:rPr>
              <w:t>226001</w:t>
            </w:r>
          </w:p>
        </w:tc>
      </w:tr>
      <w:tr w:rsidR="00C43913" w14:paraId="75224B71" w14:textId="77777777" w:rsidTr="00A06543">
        <w:trPr>
          <w:trHeight w:val="203"/>
          <w:jc w:val="center"/>
        </w:trPr>
        <w:tc>
          <w:tcPr>
            <w:tcW w:w="1491" w:type="dxa"/>
            <w:gridSpan w:val="4"/>
            <w:vMerge/>
            <w:vAlign w:val="center"/>
          </w:tcPr>
          <w:p w14:paraId="72185058" w14:textId="77777777" w:rsidR="00C43913" w:rsidRDefault="00C43913" w:rsidP="00F546A0"/>
        </w:tc>
        <w:tc>
          <w:tcPr>
            <w:tcW w:w="1150" w:type="dxa"/>
            <w:gridSpan w:val="6"/>
            <w:vMerge/>
            <w:vAlign w:val="center"/>
          </w:tcPr>
          <w:p w14:paraId="29CF3FCC" w14:textId="77777777" w:rsidR="00C43913" w:rsidRDefault="00C43913" w:rsidP="00F546A0"/>
        </w:tc>
        <w:tc>
          <w:tcPr>
            <w:tcW w:w="1221" w:type="dxa"/>
            <w:gridSpan w:val="8"/>
            <w:vAlign w:val="center"/>
          </w:tcPr>
          <w:p w14:paraId="0ECF4A4E" w14:textId="77777777" w:rsidR="00C43913" w:rsidRDefault="00000000" w:rsidP="00F546A0">
            <w:pPr>
              <w:rPr>
                <w:b/>
                <w:szCs w:val="21"/>
              </w:rPr>
            </w:pPr>
            <w:r>
              <w:t>通信地址</w:t>
            </w:r>
          </w:p>
        </w:tc>
        <w:tc>
          <w:tcPr>
            <w:tcW w:w="7367" w:type="dxa"/>
            <w:gridSpan w:val="62"/>
            <w:vAlign w:val="center"/>
          </w:tcPr>
          <w:p w14:paraId="416259F8" w14:textId="602D5E07" w:rsidR="00C43913" w:rsidRDefault="00967725" w:rsidP="00F546A0">
            <w:r>
              <w:rPr>
                <w:rFonts w:hint="eastAsia"/>
              </w:rPr>
              <w:t>南通市崇川区</w:t>
            </w:r>
            <w:r w:rsidR="00590362">
              <w:rPr>
                <w:rFonts w:hint="eastAsia"/>
              </w:rPr>
              <w:t>********</w:t>
            </w:r>
          </w:p>
        </w:tc>
      </w:tr>
      <w:tr w:rsidR="00C43913" w14:paraId="742B9C97" w14:textId="77777777" w:rsidTr="00A06543">
        <w:trPr>
          <w:gridAfter w:val="1"/>
          <w:wAfter w:w="11" w:type="dxa"/>
          <w:trHeight w:val="203"/>
          <w:jc w:val="center"/>
        </w:trPr>
        <w:tc>
          <w:tcPr>
            <w:tcW w:w="1491" w:type="dxa"/>
            <w:gridSpan w:val="4"/>
            <w:vMerge w:val="restart"/>
            <w:vAlign w:val="center"/>
          </w:tcPr>
          <w:p w14:paraId="3FB531C6" w14:textId="77777777" w:rsidR="00C43913" w:rsidRDefault="00000000" w:rsidP="00F546A0">
            <w:pPr>
              <w:rPr>
                <w:b/>
                <w:szCs w:val="21"/>
              </w:rPr>
            </w:pPr>
            <w:r>
              <w:t>技术负责人</w:t>
            </w:r>
          </w:p>
        </w:tc>
        <w:tc>
          <w:tcPr>
            <w:tcW w:w="1150" w:type="dxa"/>
            <w:gridSpan w:val="6"/>
            <w:vMerge w:val="restart"/>
            <w:vAlign w:val="center"/>
          </w:tcPr>
          <w:p w14:paraId="25435F35" w14:textId="77777777" w:rsidR="00C43913" w:rsidRDefault="00C43913" w:rsidP="00F546A0"/>
        </w:tc>
        <w:tc>
          <w:tcPr>
            <w:tcW w:w="1628" w:type="dxa"/>
            <w:gridSpan w:val="11"/>
            <w:vAlign w:val="center"/>
          </w:tcPr>
          <w:p w14:paraId="24A84BC6" w14:textId="77777777" w:rsidR="00C43913" w:rsidRDefault="00000000" w:rsidP="00F546A0">
            <w:pPr>
              <w:rPr>
                <w:b/>
                <w:szCs w:val="21"/>
              </w:rPr>
            </w:pPr>
            <w:r>
              <w:t>身份证明类型</w:t>
            </w:r>
          </w:p>
        </w:tc>
        <w:tc>
          <w:tcPr>
            <w:tcW w:w="407" w:type="dxa"/>
            <w:vAlign w:val="center"/>
          </w:tcPr>
          <w:p w14:paraId="676FA466" w14:textId="77777777" w:rsidR="00C43913" w:rsidRDefault="00C43913" w:rsidP="00F546A0"/>
        </w:tc>
        <w:tc>
          <w:tcPr>
            <w:tcW w:w="647" w:type="dxa"/>
            <w:gridSpan w:val="5"/>
            <w:vAlign w:val="center"/>
          </w:tcPr>
          <w:p w14:paraId="4102C31B" w14:textId="77777777" w:rsidR="00C43913" w:rsidRDefault="00000000" w:rsidP="00F546A0">
            <w:pPr>
              <w:rPr>
                <w:rFonts w:eastAsia="宋体"/>
                <w:b/>
              </w:rPr>
            </w:pPr>
            <w:r>
              <w:t>号码</w:t>
            </w:r>
          </w:p>
        </w:tc>
        <w:tc>
          <w:tcPr>
            <w:tcW w:w="257" w:type="dxa"/>
            <w:gridSpan w:val="2"/>
            <w:vAlign w:val="center"/>
          </w:tcPr>
          <w:p w14:paraId="2203CBC9" w14:textId="77777777" w:rsidR="00C43913" w:rsidRDefault="00C43913" w:rsidP="00F546A0"/>
        </w:tc>
        <w:tc>
          <w:tcPr>
            <w:tcW w:w="257" w:type="dxa"/>
            <w:gridSpan w:val="2"/>
            <w:vAlign w:val="center"/>
          </w:tcPr>
          <w:p w14:paraId="06ADA3DB" w14:textId="77777777" w:rsidR="00C43913" w:rsidRDefault="00C43913" w:rsidP="00F546A0"/>
        </w:tc>
        <w:tc>
          <w:tcPr>
            <w:tcW w:w="257" w:type="dxa"/>
            <w:gridSpan w:val="4"/>
            <w:vAlign w:val="center"/>
          </w:tcPr>
          <w:p w14:paraId="4E73C720" w14:textId="77777777" w:rsidR="00C43913" w:rsidRDefault="00C43913" w:rsidP="00F546A0"/>
        </w:tc>
        <w:tc>
          <w:tcPr>
            <w:tcW w:w="257" w:type="dxa"/>
            <w:gridSpan w:val="3"/>
            <w:vAlign w:val="center"/>
          </w:tcPr>
          <w:p w14:paraId="4AAAE3CD" w14:textId="77777777" w:rsidR="00C43913" w:rsidRDefault="00C43913" w:rsidP="00F546A0"/>
        </w:tc>
        <w:tc>
          <w:tcPr>
            <w:tcW w:w="409" w:type="dxa"/>
            <w:gridSpan w:val="4"/>
            <w:vAlign w:val="center"/>
          </w:tcPr>
          <w:p w14:paraId="18F20CC3" w14:textId="77777777" w:rsidR="00C43913" w:rsidRDefault="00C43913" w:rsidP="00F546A0"/>
        </w:tc>
        <w:tc>
          <w:tcPr>
            <w:tcW w:w="236" w:type="dxa"/>
            <w:gridSpan w:val="2"/>
            <w:vAlign w:val="center"/>
          </w:tcPr>
          <w:p w14:paraId="18E04DCA" w14:textId="77777777" w:rsidR="00C43913" w:rsidRDefault="00C43913" w:rsidP="00F546A0"/>
        </w:tc>
        <w:tc>
          <w:tcPr>
            <w:tcW w:w="257" w:type="dxa"/>
            <w:gridSpan w:val="3"/>
            <w:vAlign w:val="center"/>
          </w:tcPr>
          <w:p w14:paraId="7014F3A7" w14:textId="77777777" w:rsidR="00C43913" w:rsidRDefault="00C43913" w:rsidP="00F546A0"/>
        </w:tc>
        <w:tc>
          <w:tcPr>
            <w:tcW w:w="257" w:type="dxa"/>
            <w:gridSpan w:val="3"/>
            <w:vAlign w:val="center"/>
          </w:tcPr>
          <w:p w14:paraId="6ED4537D" w14:textId="77777777" w:rsidR="00C43913" w:rsidRDefault="00C43913" w:rsidP="00F546A0"/>
        </w:tc>
        <w:tc>
          <w:tcPr>
            <w:tcW w:w="257" w:type="dxa"/>
            <w:gridSpan w:val="4"/>
            <w:vAlign w:val="center"/>
          </w:tcPr>
          <w:p w14:paraId="6293CBFB" w14:textId="77777777" w:rsidR="00C43913" w:rsidRDefault="00C43913" w:rsidP="00F546A0"/>
        </w:tc>
        <w:tc>
          <w:tcPr>
            <w:tcW w:w="257" w:type="dxa"/>
            <w:gridSpan w:val="2"/>
            <w:vAlign w:val="center"/>
          </w:tcPr>
          <w:p w14:paraId="5B0559D6" w14:textId="77777777" w:rsidR="00C43913" w:rsidRDefault="00C43913" w:rsidP="00F546A0"/>
        </w:tc>
        <w:tc>
          <w:tcPr>
            <w:tcW w:w="257" w:type="dxa"/>
            <w:gridSpan w:val="3"/>
            <w:vAlign w:val="center"/>
          </w:tcPr>
          <w:p w14:paraId="77545808" w14:textId="77777777" w:rsidR="00C43913" w:rsidRDefault="00C43913" w:rsidP="00F546A0"/>
        </w:tc>
        <w:tc>
          <w:tcPr>
            <w:tcW w:w="257" w:type="dxa"/>
            <w:gridSpan w:val="2"/>
            <w:vAlign w:val="center"/>
          </w:tcPr>
          <w:p w14:paraId="79C21D52" w14:textId="77777777" w:rsidR="00C43913" w:rsidRDefault="00C43913" w:rsidP="00F546A0"/>
        </w:tc>
        <w:tc>
          <w:tcPr>
            <w:tcW w:w="257" w:type="dxa"/>
            <w:gridSpan w:val="2"/>
            <w:vAlign w:val="center"/>
          </w:tcPr>
          <w:p w14:paraId="26EBBAB7" w14:textId="77777777" w:rsidR="00C43913" w:rsidRDefault="00C43913" w:rsidP="00F546A0"/>
        </w:tc>
        <w:tc>
          <w:tcPr>
            <w:tcW w:w="257" w:type="dxa"/>
            <w:gridSpan w:val="3"/>
            <w:vAlign w:val="center"/>
          </w:tcPr>
          <w:p w14:paraId="3C66D5EC" w14:textId="77777777" w:rsidR="00C43913" w:rsidRDefault="00C43913" w:rsidP="00F546A0"/>
        </w:tc>
        <w:tc>
          <w:tcPr>
            <w:tcW w:w="259" w:type="dxa"/>
            <w:gridSpan w:val="3"/>
            <w:vAlign w:val="center"/>
          </w:tcPr>
          <w:p w14:paraId="50299799" w14:textId="77777777" w:rsidR="00C43913" w:rsidRDefault="00C43913" w:rsidP="00F546A0"/>
        </w:tc>
        <w:tc>
          <w:tcPr>
            <w:tcW w:w="258" w:type="dxa"/>
            <w:gridSpan w:val="3"/>
            <w:vAlign w:val="center"/>
          </w:tcPr>
          <w:p w14:paraId="66A9B2C1" w14:textId="77777777" w:rsidR="00C43913" w:rsidRDefault="00C43913" w:rsidP="00F546A0"/>
        </w:tc>
        <w:tc>
          <w:tcPr>
            <w:tcW w:w="257" w:type="dxa"/>
            <w:vAlign w:val="center"/>
          </w:tcPr>
          <w:p w14:paraId="173B7EB7" w14:textId="77777777" w:rsidR="00C43913" w:rsidRDefault="00C43913" w:rsidP="00F546A0"/>
        </w:tc>
        <w:tc>
          <w:tcPr>
            <w:tcW w:w="267" w:type="dxa"/>
            <w:gridSpan w:val="2"/>
            <w:vAlign w:val="center"/>
          </w:tcPr>
          <w:p w14:paraId="6078FBD5" w14:textId="77777777" w:rsidR="00C43913" w:rsidRDefault="00C43913" w:rsidP="00F546A0"/>
        </w:tc>
        <w:tc>
          <w:tcPr>
            <w:tcW w:w="641" w:type="dxa"/>
            <w:gridSpan w:val="2"/>
            <w:vAlign w:val="center"/>
          </w:tcPr>
          <w:p w14:paraId="1C6213EA" w14:textId="77777777" w:rsidR="00C43913" w:rsidRDefault="00000000" w:rsidP="00F546A0">
            <w:pPr>
              <w:rPr>
                <w:rFonts w:eastAsia="宋体"/>
                <w:b/>
              </w:rPr>
            </w:pPr>
            <w:r>
              <w:t>说明</w:t>
            </w:r>
          </w:p>
        </w:tc>
        <w:tc>
          <w:tcPr>
            <w:tcW w:w="484" w:type="dxa"/>
            <w:gridSpan w:val="2"/>
            <w:vAlign w:val="center"/>
          </w:tcPr>
          <w:p w14:paraId="79A2C34F" w14:textId="77777777" w:rsidR="00C43913" w:rsidRDefault="00C43913" w:rsidP="00F546A0"/>
        </w:tc>
      </w:tr>
      <w:tr w:rsidR="00C43913" w14:paraId="5BF0F406" w14:textId="77777777" w:rsidTr="00A06543">
        <w:trPr>
          <w:trHeight w:val="322"/>
          <w:jc w:val="center"/>
        </w:trPr>
        <w:tc>
          <w:tcPr>
            <w:tcW w:w="1491" w:type="dxa"/>
            <w:gridSpan w:val="4"/>
            <w:vMerge/>
            <w:vAlign w:val="center"/>
          </w:tcPr>
          <w:p w14:paraId="48234677" w14:textId="77777777" w:rsidR="00C43913" w:rsidRDefault="00C43913" w:rsidP="00F546A0"/>
        </w:tc>
        <w:tc>
          <w:tcPr>
            <w:tcW w:w="1150" w:type="dxa"/>
            <w:gridSpan w:val="6"/>
            <w:vMerge/>
            <w:vAlign w:val="center"/>
          </w:tcPr>
          <w:p w14:paraId="0C531595" w14:textId="77777777" w:rsidR="00C43913" w:rsidRDefault="00C43913" w:rsidP="00F546A0"/>
        </w:tc>
        <w:tc>
          <w:tcPr>
            <w:tcW w:w="1221" w:type="dxa"/>
            <w:gridSpan w:val="8"/>
            <w:vAlign w:val="center"/>
          </w:tcPr>
          <w:p w14:paraId="6A6F9A24" w14:textId="77777777" w:rsidR="00C43913" w:rsidRDefault="00000000" w:rsidP="00F546A0">
            <w:pPr>
              <w:rPr>
                <w:rFonts w:eastAsia="宋体"/>
              </w:rPr>
            </w:pPr>
            <w:r>
              <w:t>手机号码</w:t>
            </w:r>
          </w:p>
        </w:tc>
        <w:tc>
          <w:tcPr>
            <w:tcW w:w="2372" w:type="dxa"/>
            <w:gridSpan w:val="18"/>
            <w:vAlign w:val="center"/>
          </w:tcPr>
          <w:p w14:paraId="56794CF0" w14:textId="77777777" w:rsidR="00C43913" w:rsidRDefault="00C43913" w:rsidP="00F546A0"/>
        </w:tc>
        <w:tc>
          <w:tcPr>
            <w:tcW w:w="1240" w:type="dxa"/>
            <w:gridSpan w:val="13"/>
            <w:vAlign w:val="center"/>
          </w:tcPr>
          <w:p w14:paraId="068988AE" w14:textId="77777777" w:rsidR="00C43913" w:rsidRDefault="00000000" w:rsidP="00F546A0">
            <w:pPr>
              <w:rPr>
                <w:rFonts w:eastAsia="宋体"/>
              </w:rPr>
            </w:pPr>
            <w:r>
              <w:t>电子邮箱</w:t>
            </w:r>
          </w:p>
        </w:tc>
        <w:tc>
          <w:tcPr>
            <w:tcW w:w="3755" w:type="dxa"/>
            <w:gridSpan w:val="31"/>
            <w:vAlign w:val="center"/>
          </w:tcPr>
          <w:p w14:paraId="654D277E" w14:textId="77777777" w:rsidR="00C43913" w:rsidRDefault="00C43913" w:rsidP="00F546A0"/>
        </w:tc>
      </w:tr>
      <w:tr w:rsidR="00C43913" w14:paraId="1FF3889C" w14:textId="77777777" w:rsidTr="00A06543">
        <w:trPr>
          <w:trHeight w:val="295"/>
          <w:jc w:val="center"/>
        </w:trPr>
        <w:tc>
          <w:tcPr>
            <w:tcW w:w="3862" w:type="dxa"/>
            <w:gridSpan w:val="18"/>
            <w:vAlign w:val="center"/>
          </w:tcPr>
          <w:p w14:paraId="45CE6F8F" w14:textId="77777777" w:rsidR="00C43913" w:rsidRDefault="00000000" w:rsidP="00F546A0">
            <w:pPr>
              <w:rPr>
                <w:rFonts w:eastAsia="宋体"/>
              </w:rPr>
            </w:pPr>
            <w:r>
              <w:t>申请人或技术负责人操作技术能力类别</w:t>
            </w:r>
          </w:p>
        </w:tc>
        <w:tc>
          <w:tcPr>
            <w:tcW w:w="2372" w:type="dxa"/>
            <w:gridSpan w:val="18"/>
            <w:vAlign w:val="center"/>
          </w:tcPr>
          <w:p w14:paraId="1B9A9193" w14:textId="7C5657BA" w:rsidR="00C43913" w:rsidRDefault="00967725" w:rsidP="00F546A0">
            <w:pPr>
              <w:rPr>
                <w:bCs/>
                <w:szCs w:val="21"/>
              </w:rPr>
            </w:pPr>
            <w:r w:rsidRPr="00967725">
              <w:rPr>
                <w:rFonts w:ascii="Wingdings 2" w:hAnsi="Wingdings 2"/>
              </w:rPr>
              <w:t>R</w:t>
            </w:r>
            <w:r>
              <w:t>A   □B   □C</w:t>
            </w:r>
          </w:p>
        </w:tc>
        <w:tc>
          <w:tcPr>
            <w:tcW w:w="1240" w:type="dxa"/>
            <w:gridSpan w:val="13"/>
            <w:vAlign w:val="center"/>
          </w:tcPr>
          <w:p w14:paraId="13CF78F7" w14:textId="77777777" w:rsidR="00C43913" w:rsidRDefault="00000000" w:rsidP="00F546A0">
            <w:pPr>
              <w:rPr>
                <w:rFonts w:eastAsia="宋体"/>
              </w:rPr>
            </w:pPr>
            <w:r>
              <w:rPr>
                <w:rFonts w:hint="eastAsia"/>
              </w:rPr>
              <w:t>编</w:t>
            </w:r>
            <w:r>
              <w:rPr>
                <w:rFonts w:hint="eastAsia"/>
              </w:rPr>
              <w:t xml:space="preserve">    </w:t>
            </w:r>
            <w:r>
              <w:t>号</w:t>
            </w:r>
          </w:p>
        </w:tc>
        <w:tc>
          <w:tcPr>
            <w:tcW w:w="3755" w:type="dxa"/>
            <w:gridSpan w:val="31"/>
            <w:vAlign w:val="center"/>
          </w:tcPr>
          <w:p w14:paraId="196056ED" w14:textId="77EA6925" w:rsidR="00C43913" w:rsidRDefault="00967725" w:rsidP="00F546A0">
            <w:commentRangeStart w:id="1"/>
            <w:r>
              <w:rPr>
                <w:rFonts w:hint="eastAsia"/>
              </w:rPr>
              <w:t>A000216008</w:t>
            </w:r>
            <w:commentRangeEnd w:id="1"/>
            <w:r w:rsidR="00590362">
              <w:rPr>
                <w:rStyle w:val="ac"/>
              </w:rPr>
              <w:commentReference w:id="1"/>
            </w:r>
          </w:p>
        </w:tc>
      </w:tr>
      <w:tr w:rsidR="00C43913" w14:paraId="2B537486" w14:textId="77777777" w:rsidTr="00A06543">
        <w:trPr>
          <w:trHeight w:hRule="exact" w:val="436"/>
          <w:jc w:val="center"/>
        </w:trPr>
        <w:tc>
          <w:tcPr>
            <w:tcW w:w="11229" w:type="dxa"/>
            <w:gridSpan w:val="80"/>
            <w:shd w:val="clear" w:color="auto" w:fill="BFBFBF"/>
            <w:vAlign w:val="center"/>
          </w:tcPr>
          <w:p w14:paraId="5CCC7939" w14:textId="77777777" w:rsidR="00C43913" w:rsidRDefault="00000000" w:rsidP="00F546A0">
            <w:r>
              <w:t>二、业余无线电台基本信息</w:t>
            </w:r>
          </w:p>
        </w:tc>
      </w:tr>
      <w:tr w:rsidR="00C43913" w14:paraId="683ED8EF" w14:textId="77777777" w:rsidTr="00A06543">
        <w:trPr>
          <w:trHeight w:hRule="exact" w:val="436"/>
          <w:jc w:val="center"/>
        </w:trPr>
        <w:tc>
          <w:tcPr>
            <w:tcW w:w="1984" w:type="dxa"/>
            <w:gridSpan w:val="6"/>
            <w:vAlign w:val="center"/>
          </w:tcPr>
          <w:p w14:paraId="3BA9F2F9" w14:textId="77777777" w:rsidR="00C43913" w:rsidRDefault="00000000" w:rsidP="00F546A0">
            <w:pPr>
              <w:rPr>
                <w:rFonts w:eastAsia="宋体"/>
              </w:rPr>
            </w:pPr>
            <w:r>
              <w:t>台站名称</w:t>
            </w:r>
          </w:p>
        </w:tc>
        <w:tc>
          <w:tcPr>
            <w:tcW w:w="3217" w:type="dxa"/>
            <w:gridSpan w:val="19"/>
            <w:vAlign w:val="center"/>
          </w:tcPr>
          <w:p w14:paraId="01DB2070" w14:textId="403297DD" w:rsidR="00C43913" w:rsidRDefault="00967725" w:rsidP="00F546A0">
            <w:r>
              <w:rPr>
                <w:rFonts w:hint="eastAsia"/>
              </w:rPr>
              <w:t>调频手持台</w:t>
            </w:r>
          </w:p>
        </w:tc>
        <w:tc>
          <w:tcPr>
            <w:tcW w:w="1559" w:type="dxa"/>
            <w:gridSpan w:val="17"/>
            <w:vAlign w:val="center"/>
          </w:tcPr>
          <w:p w14:paraId="4E782454" w14:textId="77777777" w:rsidR="00C43913" w:rsidRDefault="00000000" w:rsidP="00F546A0">
            <w:pPr>
              <w:rPr>
                <w:rFonts w:eastAsia="宋体"/>
              </w:rPr>
            </w:pPr>
            <w:r>
              <w:rPr>
                <w:rFonts w:hint="eastAsia"/>
              </w:rPr>
              <w:t>申请类别</w:t>
            </w:r>
          </w:p>
        </w:tc>
        <w:tc>
          <w:tcPr>
            <w:tcW w:w="4469" w:type="dxa"/>
            <w:gridSpan w:val="38"/>
            <w:vAlign w:val="center"/>
          </w:tcPr>
          <w:p w14:paraId="72169AD5" w14:textId="107F52A9" w:rsidR="00C43913" w:rsidRDefault="00967725" w:rsidP="00F546A0">
            <w:commentRangeStart w:id="2"/>
            <w:r w:rsidRPr="00967725">
              <w:rPr>
                <w:rFonts w:ascii="Wingdings 2" w:hAnsi="Wingdings 2"/>
              </w:rPr>
              <w:t>R</w:t>
            </w:r>
            <w:r>
              <w:t>新设</w:t>
            </w:r>
            <w:commentRangeEnd w:id="2"/>
            <w:r w:rsidR="00590362">
              <w:rPr>
                <w:rStyle w:val="ac"/>
              </w:rPr>
              <w:commentReference w:id="2"/>
            </w:r>
            <w:r>
              <w:t xml:space="preserve">  □</w:t>
            </w:r>
            <w:r>
              <w:t>变更</w:t>
            </w:r>
            <w:r>
              <w:t xml:space="preserve">  □</w:t>
            </w:r>
            <w:r>
              <w:t>延续</w:t>
            </w:r>
          </w:p>
        </w:tc>
      </w:tr>
      <w:tr w:rsidR="00C43913" w14:paraId="786B271D" w14:textId="77777777" w:rsidTr="00A06543">
        <w:trPr>
          <w:trHeight w:hRule="exact" w:val="436"/>
          <w:jc w:val="center"/>
        </w:trPr>
        <w:tc>
          <w:tcPr>
            <w:tcW w:w="1984" w:type="dxa"/>
            <w:gridSpan w:val="6"/>
            <w:vAlign w:val="center"/>
          </w:tcPr>
          <w:p w14:paraId="4E1536E5" w14:textId="77777777" w:rsidR="00C43913" w:rsidRDefault="00000000" w:rsidP="00F546A0">
            <w:r>
              <w:rPr>
                <w:rFonts w:hint="eastAsia"/>
              </w:rPr>
              <w:t>使用方式</w:t>
            </w:r>
          </w:p>
        </w:tc>
        <w:tc>
          <w:tcPr>
            <w:tcW w:w="3217" w:type="dxa"/>
            <w:gridSpan w:val="19"/>
            <w:vAlign w:val="center"/>
          </w:tcPr>
          <w:p w14:paraId="1EE7C284" w14:textId="523E797A" w:rsidR="00C43913" w:rsidRDefault="00000000" w:rsidP="00F546A0">
            <w:pPr>
              <w:rPr>
                <w:rFonts w:eastAsia="Times New Roman"/>
              </w:rPr>
            </w:pPr>
            <w:r>
              <w:t>□</w:t>
            </w:r>
            <w:r>
              <w:rPr>
                <w:rFonts w:hint="eastAsia"/>
              </w:rPr>
              <w:t>固定</w:t>
            </w:r>
            <w:r>
              <w:t xml:space="preserve">  □</w:t>
            </w:r>
            <w:r>
              <w:rPr>
                <w:rFonts w:hint="eastAsia"/>
              </w:rPr>
              <w:t>车载</w:t>
            </w:r>
            <w:r>
              <w:t xml:space="preserve">  </w:t>
            </w:r>
            <w:r w:rsidR="00967725" w:rsidRPr="00967725">
              <w:rPr>
                <w:rFonts w:ascii="Wingdings 2" w:hAnsi="Wingdings 2"/>
              </w:rPr>
              <w:t>R</w:t>
            </w:r>
            <w:r>
              <w:rPr>
                <w:rFonts w:hint="eastAsia"/>
              </w:rPr>
              <w:t>背负或手持</w:t>
            </w:r>
          </w:p>
        </w:tc>
        <w:tc>
          <w:tcPr>
            <w:tcW w:w="1559" w:type="dxa"/>
            <w:gridSpan w:val="17"/>
            <w:vAlign w:val="center"/>
          </w:tcPr>
          <w:p w14:paraId="3C1DF4D4" w14:textId="77777777" w:rsidR="00C43913" w:rsidRDefault="00000000" w:rsidP="00F546A0">
            <w:r>
              <w:t>台址</w:t>
            </w:r>
            <w:r>
              <w:t>/</w:t>
            </w:r>
            <w:r>
              <w:rPr>
                <w:rFonts w:hint="eastAsia"/>
              </w:rPr>
              <w:t>设置</w:t>
            </w:r>
            <w:r>
              <w:t>区域</w:t>
            </w:r>
          </w:p>
        </w:tc>
        <w:tc>
          <w:tcPr>
            <w:tcW w:w="4469" w:type="dxa"/>
            <w:gridSpan w:val="38"/>
            <w:vAlign w:val="center"/>
          </w:tcPr>
          <w:p w14:paraId="64464FAA" w14:textId="7AAD070E" w:rsidR="00C43913" w:rsidRDefault="00163C44" w:rsidP="00F546A0">
            <w:r>
              <w:rPr>
                <w:rFonts w:hint="eastAsia"/>
              </w:rPr>
              <w:t>江苏省内</w:t>
            </w:r>
          </w:p>
        </w:tc>
      </w:tr>
      <w:tr w:rsidR="00C43913" w14:paraId="55E70731" w14:textId="77777777" w:rsidTr="00A06543">
        <w:trPr>
          <w:trHeight w:hRule="exact" w:val="436"/>
          <w:jc w:val="center"/>
        </w:trPr>
        <w:tc>
          <w:tcPr>
            <w:tcW w:w="1984" w:type="dxa"/>
            <w:gridSpan w:val="6"/>
            <w:vAlign w:val="center"/>
          </w:tcPr>
          <w:p w14:paraId="41C87520" w14:textId="77777777" w:rsidR="00C43913" w:rsidRDefault="00000000" w:rsidP="00F546A0">
            <w:r>
              <w:rPr>
                <w:rFonts w:hint="eastAsia"/>
              </w:rPr>
              <w:t>地理坐标</w:t>
            </w:r>
          </w:p>
        </w:tc>
        <w:tc>
          <w:tcPr>
            <w:tcW w:w="781" w:type="dxa"/>
            <w:gridSpan w:val="5"/>
            <w:vAlign w:val="center"/>
          </w:tcPr>
          <w:p w14:paraId="4242348D" w14:textId="77777777" w:rsidR="00C43913" w:rsidRDefault="00000000" w:rsidP="00F546A0">
            <w:r>
              <w:rPr>
                <w:rFonts w:hint="eastAsia"/>
              </w:rPr>
              <w:t>北纬</w:t>
            </w:r>
          </w:p>
        </w:tc>
        <w:tc>
          <w:tcPr>
            <w:tcW w:w="781" w:type="dxa"/>
            <w:gridSpan w:val="6"/>
            <w:vAlign w:val="center"/>
          </w:tcPr>
          <w:p w14:paraId="00E6DC98" w14:textId="5AF4A0D7" w:rsidR="00C43913" w:rsidRDefault="00163C44" w:rsidP="00F546A0">
            <w:commentRangeStart w:id="3"/>
            <w:r>
              <w:rPr>
                <w:rFonts w:hint="eastAsia"/>
              </w:rPr>
              <w:t>-</w:t>
            </w:r>
            <w:r>
              <w:rPr>
                <w:rFonts w:hint="eastAsia"/>
              </w:rPr>
              <w:t>度</w:t>
            </w:r>
          </w:p>
        </w:tc>
        <w:tc>
          <w:tcPr>
            <w:tcW w:w="723" w:type="dxa"/>
            <w:gridSpan w:val="4"/>
            <w:vAlign w:val="center"/>
          </w:tcPr>
          <w:p w14:paraId="33A95EC1" w14:textId="75CB4293" w:rsidR="00C43913" w:rsidRDefault="00163C44" w:rsidP="00F546A0">
            <w:r>
              <w:rPr>
                <w:rFonts w:hint="eastAsia"/>
              </w:rPr>
              <w:t>-</w:t>
            </w:r>
            <w:r>
              <w:rPr>
                <w:rFonts w:hint="eastAsia"/>
              </w:rPr>
              <w:t>分</w:t>
            </w:r>
          </w:p>
        </w:tc>
        <w:tc>
          <w:tcPr>
            <w:tcW w:w="932" w:type="dxa"/>
            <w:gridSpan w:val="4"/>
            <w:vAlign w:val="center"/>
          </w:tcPr>
          <w:p w14:paraId="03A4DA0D" w14:textId="11C605E1" w:rsidR="00C43913" w:rsidRDefault="00163C44" w:rsidP="00F546A0">
            <w:r>
              <w:rPr>
                <w:rFonts w:hint="eastAsia"/>
              </w:rPr>
              <w:t>-</w:t>
            </w:r>
            <w:r>
              <w:rPr>
                <w:rFonts w:hint="eastAsia"/>
              </w:rPr>
              <w:t>秒</w:t>
            </w:r>
          </w:p>
        </w:tc>
        <w:tc>
          <w:tcPr>
            <w:tcW w:w="773" w:type="dxa"/>
            <w:gridSpan w:val="9"/>
            <w:vAlign w:val="center"/>
          </w:tcPr>
          <w:p w14:paraId="664DCBB9" w14:textId="77777777" w:rsidR="00C43913" w:rsidRDefault="00000000" w:rsidP="00F546A0">
            <w:r>
              <w:rPr>
                <w:rFonts w:hint="eastAsia"/>
              </w:rPr>
              <w:t>东经</w:t>
            </w:r>
          </w:p>
        </w:tc>
        <w:tc>
          <w:tcPr>
            <w:tcW w:w="786" w:type="dxa"/>
            <w:gridSpan w:val="8"/>
            <w:vAlign w:val="center"/>
          </w:tcPr>
          <w:p w14:paraId="518D53BB" w14:textId="74DC419B" w:rsidR="00C43913" w:rsidRDefault="00163C44" w:rsidP="00F546A0">
            <w:r>
              <w:rPr>
                <w:rFonts w:hint="eastAsia"/>
              </w:rPr>
              <w:t>-</w:t>
            </w:r>
            <w:r>
              <w:rPr>
                <w:rFonts w:hint="eastAsia"/>
              </w:rPr>
              <w:t>度</w:t>
            </w:r>
          </w:p>
        </w:tc>
        <w:tc>
          <w:tcPr>
            <w:tcW w:w="704" w:type="dxa"/>
            <w:gridSpan w:val="6"/>
            <w:vAlign w:val="center"/>
          </w:tcPr>
          <w:p w14:paraId="35D21529" w14:textId="6FC48013" w:rsidR="00C43913" w:rsidRDefault="00163C44" w:rsidP="00F546A0">
            <w:r>
              <w:rPr>
                <w:rFonts w:hint="eastAsia"/>
              </w:rPr>
              <w:t>-</w:t>
            </w:r>
            <w:r>
              <w:rPr>
                <w:rFonts w:hint="eastAsia"/>
              </w:rPr>
              <w:t>分</w:t>
            </w:r>
          </w:p>
        </w:tc>
        <w:tc>
          <w:tcPr>
            <w:tcW w:w="746" w:type="dxa"/>
            <w:gridSpan w:val="10"/>
            <w:vAlign w:val="center"/>
          </w:tcPr>
          <w:p w14:paraId="578292C5" w14:textId="607240E7" w:rsidR="00C43913" w:rsidRDefault="00163C44" w:rsidP="00F546A0">
            <w:r>
              <w:rPr>
                <w:rFonts w:hint="eastAsia"/>
              </w:rPr>
              <w:t>-</w:t>
            </w:r>
            <w:r>
              <w:rPr>
                <w:rFonts w:hint="eastAsia"/>
              </w:rPr>
              <w:t>秒</w:t>
            </w:r>
          </w:p>
        </w:tc>
        <w:tc>
          <w:tcPr>
            <w:tcW w:w="1194" w:type="dxa"/>
            <w:gridSpan w:val="13"/>
            <w:vAlign w:val="center"/>
          </w:tcPr>
          <w:p w14:paraId="47457758" w14:textId="77777777" w:rsidR="00C43913" w:rsidRDefault="00000000" w:rsidP="00F546A0">
            <w:r>
              <w:rPr>
                <w:rFonts w:hint="eastAsia"/>
              </w:rPr>
              <w:t>车牌号码</w:t>
            </w:r>
          </w:p>
        </w:tc>
        <w:tc>
          <w:tcPr>
            <w:tcW w:w="1825" w:type="dxa"/>
            <w:gridSpan w:val="9"/>
            <w:vAlign w:val="center"/>
          </w:tcPr>
          <w:p w14:paraId="4F003466" w14:textId="2CE7DA62" w:rsidR="00C43913" w:rsidRDefault="00163C44" w:rsidP="00F546A0">
            <w:r>
              <w:rPr>
                <w:rFonts w:hint="eastAsia"/>
              </w:rPr>
              <w:t>-</w:t>
            </w:r>
            <w:commentRangeEnd w:id="3"/>
            <w:r w:rsidR="00590362">
              <w:rPr>
                <w:rStyle w:val="ac"/>
              </w:rPr>
              <w:commentReference w:id="3"/>
            </w:r>
          </w:p>
        </w:tc>
      </w:tr>
      <w:tr w:rsidR="00C43913" w14:paraId="790386E1" w14:textId="77777777" w:rsidTr="00A06543">
        <w:trPr>
          <w:trHeight w:hRule="exact" w:val="436"/>
          <w:jc w:val="center"/>
        </w:trPr>
        <w:tc>
          <w:tcPr>
            <w:tcW w:w="1984" w:type="dxa"/>
            <w:gridSpan w:val="6"/>
            <w:vAlign w:val="center"/>
          </w:tcPr>
          <w:p w14:paraId="1B0BD059" w14:textId="77777777" w:rsidR="00C43913" w:rsidRDefault="00000000" w:rsidP="00F546A0">
            <w:pPr>
              <w:rPr>
                <w:rFonts w:eastAsia="Times New Roman"/>
              </w:rPr>
            </w:pPr>
            <w:r>
              <w:t>电台</w:t>
            </w:r>
            <w:r>
              <w:rPr>
                <w:rFonts w:hint="eastAsia"/>
              </w:rPr>
              <w:t>种类</w:t>
            </w:r>
          </w:p>
        </w:tc>
        <w:tc>
          <w:tcPr>
            <w:tcW w:w="9245" w:type="dxa"/>
            <w:gridSpan w:val="74"/>
            <w:vAlign w:val="center"/>
          </w:tcPr>
          <w:p w14:paraId="2F44AF3D" w14:textId="4408CE9A" w:rsidR="00C43913" w:rsidRDefault="00967725" w:rsidP="00F546A0">
            <w:pPr>
              <w:rPr>
                <w:rFonts w:eastAsia="Times New Roman"/>
              </w:rPr>
            </w:pPr>
            <w:r w:rsidRPr="00967725">
              <w:rPr>
                <w:rFonts w:ascii="Wingdings 2" w:hAnsi="Wingdings 2"/>
              </w:rPr>
              <w:t>R</w:t>
            </w:r>
            <w:r>
              <w:t>一般</w:t>
            </w:r>
            <w:r>
              <w:t xml:space="preserve">  □</w:t>
            </w:r>
            <w:r>
              <w:rPr>
                <w:rFonts w:hint="eastAsia"/>
              </w:rPr>
              <w:t>业余</w:t>
            </w:r>
            <w:r>
              <w:t>中继台</w:t>
            </w:r>
            <w:r>
              <w:t xml:space="preserve">  □</w:t>
            </w:r>
            <w:r>
              <w:rPr>
                <w:rFonts w:hint="eastAsia"/>
              </w:rPr>
              <w:t>业余</w:t>
            </w:r>
            <w:r>
              <w:t>信标台</w:t>
            </w:r>
            <w:r>
              <w:t xml:space="preserve">  □</w:t>
            </w:r>
            <w:r>
              <w:t>其他</w:t>
            </w:r>
            <w:r>
              <w:rPr>
                <w:rFonts w:hint="eastAsia"/>
              </w:rPr>
              <w:t>（</w:t>
            </w:r>
            <w:r>
              <w:t>具体说明：</w:t>
            </w:r>
            <w:r>
              <w:rPr>
                <w:rFonts w:hint="eastAsia"/>
              </w:rPr>
              <w:t xml:space="preserve">                         </w:t>
            </w:r>
            <w:r>
              <w:rPr>
                <w:rFonts w:hint="eastAsia"/>
              </w:rPr>
              <w:t>）</w:t>
            </w:r>
          </w:p>
        </w:tc>
      </w:tr>
      <w:tr w:rsidR="00C43913" w14:paraId="23BF40F2" w14:textId="77777777" w:rsidTr="00A06543">
        <w:trPr>
          <w:trHeight w:hRule="exact" w:val="382"/>
          <w:jc w:val="center"/>
        </w:trPr>
        <w:tc>
          <w:tcPr>
            <w:tcW w:w="1984" w:type="dxa"/>
            <w:gridSpan w:val="6"/>
            <w:vAlign w:val="center"/>
          </w:tcPr>
          <w:p w14:paraId="175A7022" w14:textId="77777777" w:rsidR="00C43913" w:rsidRDefault="00000000" w:rsidP="00F546A0">
            <w:r>
              <w:t>台站首次启用日期</w:t>
            </w:r>
          </w:p>
        </w:tc>
        <w:tc>
          <w:tcPr>
            <w:tcW w:w="999" w:type="dxa"/>
            <w:gridSpan w:val="6"/>
            <w:vAlign w:val="center"/>
          </w:tcPr>
          <w:p w14:paraId="038C8EB7" w14:textId="3535DE31" w:rsidR="00C43913" w:rsidRDefault="00000000" w:rsidP="00F546A0">
            <w:pPr>
              <w:rPr>
                <w:rFonts w:eastAsia="宋体"/>
              </w:rPr>
            </w:pPr>
            <w:r>
              <w:t>年</w:t>
            </w:r>
          </w:p>
        </w:tc>
        <w:tc>
          <w:tcPr>
            <w:tcW w:w="999" w:type="dxa"/>
            <w:gridSpan w:val="7"/>
            <w:vAlign w:val="center"/>
          </w:tcPr>
          <w:p w14:paraId="424BA519" w14:textId="6E99C43B" w:rsidR="00C43913" w:rsidRDefault="00000000" w:rsidP="00F546A0">
            <w:r>
              <w:t>月</w:t>
            </w:r>
          </w:p>
        </w:tc>
        <w:tc>
          <w:tcPr>
            <w:tcW w:w="1219" w:type="dxa"/>
            <w:gridSpan w:val="6"/>
            <w:vAlign w:val="center"/>
          </w:tcPr>
          <w:p w14:paraId="6B0986C6" w14:textId="1C0A01BF" w:rsidR="00C43913" w:rsidRDefault="00000000" w:rsidP="00F546A0">
            <w:r>
              <w:t>日</w:t>
            </w:r>
          </w:p>
        </w:tc>
        <w:tc>
          <w:tcPr>
            <w:tcW w:w="1319" w:type="dxa"/>
            <w:gridSpan w:val="15"/>
            <w:vAlign w:val="center"/>
          </w:tcPr>
          <w:p w14:paraId="678439D6" w14:textId="77777777" w:rsidR="00C43913" w:rsidRDefault="00000000" w:rsidP="00F546A0">
            <w:r>
              <w:t>申请使用期限</w:t>
            </w:r>
          </w:p>
        </w:tc>
        <w:tc>
          <w:tcPr>
            <w:tcW w:w="944" w:type="dxa"/>
            <w:gridSpan w:val="8"/>
            <w:vAlign w:val="center"/>
          </w:tcPr>
          <w:p w14:paraId="56ABB3C3" w14:textId="3573A745" w:rsidR="00C43913" w:rsidRPr="00163C44" w:rsidRDefault="00000000" w:rsidP="00F546A0">
            <w:r w:rsidRPr="00163C44">
              <w:t>年</w:t>
            </w:r>
          </w:p>
        </w:tc>
        <w:tc>
          <w:tcPr>
            <w:tcW w:w="621" w:type="dxa"/>
            <w:gridSpan w:val="9"/>
            <w:vAlign w:val="center"/>
          </w:tcPr>
          <w:p w14:paraId="141C24B2" w14:textId="30E4C6A1" w:rsidR="00C43913" w:rsidRPr="00163C44" w:rsidRDefault="00000000" w:rsidP="00F546A0">
            <w:r w:rsidRPr="00163C44">
              <w:t>月</w:t>
            </w:r>
          </w:p>
        </w:tc>
        <w:tc>
          <w:tcPr>
            <w:tcW w:w="737" w:type="dxa"/>
            <w:gridSpan w:val="7"/>
            <w:vAlign w:val="center"/>
          </w:tcPr>
          <w:p w14:paraId="16B886E0" w14:textId="53A4C9AE" w:rsidR="00C43913" w:rsidRPr="00163C44" w:rsidRDefault="00000000" w:rsidP="00F546A0">
            <w:r w:rsidRPr="00163C44">
              <w:t>日</w:t>
            </w:r>
          </w:p>
        </w:tc>
        <w:tc>
          <w:tcPr>
            <w:tcW w:w="363" w:type="dxa"/>
            <w:gridSpan w:val="4"/>
            <w:vAlign w:val="center"/>
          </w:tcPr>
          <w:p w14:paraId="401AFA6B" w14:textId="77777777" w:rsidR="00C43913" w:rsidRDefault="00000000" w:rsidP="00F546A0">
            <w:pPr>
              <w:rPr>
                <w:rFonts w:eastAsia="宋体"/>
              </w:rPr>
            </w:pPr>
            <w:r>
              <w:t>至</w:t>
            </w:r>
          </w:p>
        </w:tc>
        <w:tc>
          <w:tcPr>
            <w:tcW w:w="792" w:type="dxa"/>
            <w:gridSpan w:val="6"/>
            <w:vAlign w:val="center"/>
          </w:tcPr>
          <w:p w14:paraId="6605B9CE" w14:textId="77777777" w:rsidR="00C43913" w:rsidRDefault="00000000" w:rsidP="00F546A0">
            <w:r>
              <w:t>年</w:t>
            </w:r>
          </w:p>
        </w:tc>
        <w:tc>
          <w:tcPr>
            <w:tcW w:w="630" w:type="dxa"/>
            <w:gridSpan w:val="2"/>
            <w:vAlign w:val="center"/>
          </w:tcPr>
          <w:p w14:paraId="04B5F300" w14:textId="77777777" w:rsidR="00C43913" w:rsidRDefault="00000000" w:rsidP="00F546A0">
            <w:r>
              <w:t>月</w:t>
            </w:r>
          </w:p>
        </w:tc>
        <w:tc>
          <w:tcPr>
            <w:tcW w:w="622" w:type="dxa"/>
            <w:gridSpan w:val="4"/>
            <w:vAlign w:val="center"/>
          </w:tcPr>
          <w:p w14:paraId="5337EE56" w14:textId="77777777" w:rsidR="00C43913" w:rsidRDefault="00000000" w:rsidP="00F546A0">
            <w:r>
              <w:t>日</w:t>
            </w:r>
          </w:p>
        </w:tc>
      </w:tr>
      <w:tr w:rsidR="00C43913" w14:paraId="6F39AFC5" w14:textId="77777777" w:rsidTr="00A06543">
        <w:trPr>
          <w:trHeight w:hRule="exact" w:val="382"/>
          <w:jc w:val="center"/>
        </w:trPr>
        <w:tc>
          <w:tcPr>
            <w:tcW w:w="1984" w:type="dxa"/>
            <w:gridSpan w:val="6"/>
            <w:vAlign w:val="center"/>
          </w:tcPr>
          <w:p w14:paraId="7B2B465F" w14:textId="77777777" w:rsidR="00C43913" w:rsidRDefault="00000000" w:rsidP="00F546A0">
            <w:pPr>
              <w:rPr>
                <w:rFonts w:eastAsia="Times New Roman"/>
              </w:rPr>
            </w:pPr>
            <w:r>
              <w:t>是否同时申请呼号</w:t>
            </w:r>
          </w:p>
        </w:tc>
        <w:tc>
          <w:tcPr>
            <w:tcW w:w="1519" w:type="dxa"/>
            <w:gridSpan w:val="10"/>
            <w:vAlign w:val="center"/>
          </w:tcPr>
          <w:p w14:paraId="4637AF22" w14:textId="4C42E089" w:rsidR="00C43913" w:rsidRDefault="00163C44" w:rsidP="00F546A0">
            <w:r w:rsidRPr="00967725">
              <w:rPr>
                <w:rFonts w:ascii="Wingdings 2" w:hAnsi="Wingdings 2"/>
              </w:rPr>
              <w:t>R</w:t>
            </w:r>
            <w:r>
              <w:t>是</w:t>
            </w:r>
            <w:r>
              <w:t xml:space="preserve">  □</w:t>
            </w:r>
            <w:r>
              <w:t>否</w:t>
            </w:r>
          </w:p>
        </w:tc>
        <w:tc>
          <w:tcPr>
            <w:tcW w:w="1698" w:type="dxa"/>
            <w:gridSpan w:val="9"/>
            <w:vAlign w:val="center"/>
          </w:tcPr>
          <w:p w14:paraId="61469885" w14:textId="77777777" w:rsidR="00C43913" w:rsidRDefault="00000000" w:rsidP="00F546A0">
            <w:pPr>
              <w:rPr>
                <w:rFonts w:eastAsia="Times New Roman"/>
              </w:rPr>
            </w:pPr>
            <w:r>
              <w:t>原指配呼号</w:t>
            </w:r>
          </w:p>
        </w:tc>
        <w:tc>
          <w:tcPr>
            <w:tcW w:w="1319" w:type="dxa"/>
            <w:gridSpan w:val="15"/>
            <w:vAlign w:val="center"/>
          </w:tcPr>
          <w:p w14:paraId="6C56191B" w14:textId="51A0C36F" w:rsidR="00C43913" w:rsidRDefault="000B6BE7" w:rsidP="00F546A0">
            <w:commentRangeStart w:id="4"/>
            <w:r>
              <w:rPr>
                <w:rFonts w:hint="eastAsia"/>
              </w:rPr>
              <w:t>新申请</w:t>
            </w:r>
            <w:commentRangeEnd w:id="4"/>
            <w:r w:rsidR="00590362">
              <w:rPr>
                <w:rStyle w:val="ac"/>
              </w:rPr>
              <w:commentReference w:id="4"/>
            </w:r>
          </w:p>
        </w:tc>
        <w:tc>
          <w:tcPr>
            <w:tcW w:w="2302" w:type="dxa"/>
            <w:gridSpan w:val="24"/>
            <w:vAlign w:val="center"/>
          </w:tcPr>
          <w:p w14:paraId="3E0E0523" w14:textId="77777777" w:rsidR="00C43913" w:rsidRDefault="00000000" w:rsidP="00F546A0">
            <w:r>
              <w:t>原电台执照编号</w:t>
            </w:r>
          </w:p>
        </w:tc>
        <w:tc>
          <w:tcPr>
            <w:tcW w:w="2407" w:type="dxa"/>
            <w:gridSpan w:val="16"/>
            <w:vAlign w:val="center"/>
          </w:tcPr>
          <w:p w14:paraId="3AE7F1F2" w14:textId="7DD679C4" w:rsidR="00C43913" w:rsidRDefault="00163C44" w:rsidP="00F546A0">
            <w:r w:rsidRPr="00163C44">
              <w:rPr>
                <w:rFonts w:hint="eastAsia"/>
              </w:rPr>
              <w:t>新申请</w:t>
            </w:r>
          </w:p>
        </w:tc>
      </w:tr>
      <w:tr w:rsidR="00C43913" w14:paraId="4498D229" w14:textId="77777777" w:rsidTr="00A06543">
        <w:trPr>
          <w:trHeight w:val="384"/>
          <w:jc w:val="center"/>
        </w:trPr>
        <w:tc>
          <w:tcPr>
            <w:tcW w:w="11229" w:type="dxa"/>
            <w:gridSpan w:val="80"/>
            <w:tcBorders>
              <w:top w:val="nil"/>
              <w:bottom w:val="single" w:sz="6" w:space="0" w:color="auto"/>
            </w:tcBorders>
            <w:shd w:val="clear" w:color="auto" w:fill="D0CECE"/>
            <w:vAlign w:val="center"/>
          </w:tcPr>
          <w:p w14:paraId="13191720" w14:textId="77777777" w:rsidR="00C43913" w:rsidRDefault="00000000" w:rsidP="00F546A0">
            <w:pPr>
              <w:rPr>
                <w:b/>
              </w:rPr>
            </w:pPr>
            <w:r>
              <w:t>三、业余无线电台基本参数</w:t>
            </w:r>
          </w:p>
        </w:tc>
      </w:tr>
      <w:tr w:rsidR="00C43913" w14:paraId="73D4E320" w14:textId="77777777" w:rsidTr="00A06543">
        <w:trPr>
          <w:trHeight w:val="90"/>
          <w:jc w:val="center"/>
        </w:trPr>
        <w:tc>
          <w:tcPr>
            <w:tcW w:w="586" w:type="dxa"/>
            <w:vAlign w:val="center"/>
          </w:tcPr>
          <w:p w14:paraId="35C336D4" w14:textId="77777777" w:rsidR="00C43913" w:rsidRDefault="00000000" w:rsidP="00F546A0">
            <w:pPr>
              <w:rPr>
                <w:rFonts w:eastAsia="宋体"/>
              </w:rPr>
            </w:pPr>
            <w:r>
              <w:t>序号</w:t>
            </w:r>
          </w:p>
        </w:tc>
        <w:tc>
          <w:tcPr>
            <w:tcW w:w="1754" w:type="dxa"/>
            <w:gridSpan w:val="6"/>
            <w:vAlign w:val="center"/>
          </w:tcPr>
          <w:p w14:paraId="1D1B24E1" w14:textId="77777777" w:rsidR="00C43913" w:rsidRDefault="00000000" w:rsidP="00F546A0">
            <w:r>
              <w:t>发射设备</w:t>
            </w:r>
          </w:p>
          <w:p w14:paraId="3562989E" w14:textId="77777777" w:rsidR="00C43913" w:rsidRDefault="00000000" w:rsidP="00F546A0">
            <w:pPr>
              <w:rPr>
                <w:rFonts w:eastAsia="宋体"/>
              </w:rPr>
            </w:pPr>
            <w:r>
              <w:t>型号核准代码</w:t>
            </w:r>
          </w:p>
        </w:tc>
        <w:tc>
          <w:tcPr>
            <w:tcW w:w="1757" w:type="dxa"/>
            <w:gridSpan w:val="13"/>
            <w:vAlign w:val="center"/>
          </w:tcPr>
          <w:p w14:paraId="2285A6D0" w14:textId="77777777" w:rsidR="00C43913" w:rsidRDefault="00000000" w:rsidP="00F546A0">
            <w:pPr>
              <w:rPr>
                <w:rFonts w:eastAsia="宋体"/>
              </w:rPr>
            </w:pPr>
            <w:r>
              <w:t>设备出厂序列号</w:t>
            </w:r>
          </w:p>
        </w:tc>
        <w:tc>
          <w:tcPr>
            <w:tcW w:w="1757" w:type="dxa"/>
            <w:gridSpan w:val="12"/>
            <w:vAlign w:val="center"/>
          </w:tcPr>
          <w:p w14:paraId="7C5D42FD" w14:textId="77777777" w:rsidR="00C43913" w:rsidRDefault="00000000" w:rsidP="00F546A0">
            <w:r>
              <w:t>占用带宽</w:t>
            </w:r>
          </w:p>
          <w:p w14:paraId="20DFE46A" w14:textId="74F245B4" w:rsidR="00C43913" w:rsidRDefault="00000000" w:rsidP="00F546A0">
            <w:pPr>
              <w:rPr>
                <w:rFonts w:eastAsia="宋体"/>
              </w:rPr>
            </w:pPr>
            <w:r>
              <w:t>（</w:t>
            </w:r>
            <w:r w:rsidR="00163C44">
              <w:t>□</w:t>
            </w:r>
            <w:r>
              <w:t xml:space="preserve">kHz </w:t>
            </w:r>
            <w:r w:rsidR="00163C44" w:rsidRPr="00967725">
              <w:rPr>
                <w:rFonts w:ascii="Wingdings 2" w:hAnsi="Wingdings 2"/>
              </w:rPr>
              <w:t>R</w:t>
            </w:r>
            <w:r>
              <w:t>MHz</w:t>
            </w:r>
            <w:r>
              <w:t>）</w:t>
            </w:r>
          </w:p>
        </w:tc>
        <w:tc>
          <w:tcPr>
            <w:tcW w:w="1757" w:type="dxa"/>
            <w:gridSpan w:val="21"/>
            <w:vAlign w:val="center"/>
          </w:tcPr>
          <w:p w14:paraId="484A7DC4" w14:textId="77777777" w:rsidR="00C43913" w:rsidRDefault="00000000" w:rsidP="00F546A0">
            <w:pPr>
              <w:rPr>
                <w:rFonts w:eastAsia="宋体"/>
              </w:rPr>
            </w:pPr>
            <w:r>
              <w:t xml:space="preserve"> </w:t>
            </w:r>
            <w:r>
              <w:t>天线增益（</w:t>
            </w:r>
            <w:proofErr w:type="spellStart"/>
            <w:r>
              <w:t>dBi</w:t>
            </w:r>
            <w:proofErr w:type="spellEnd"/>
            <w:r>
              <w:t>）</w:t>
            </w:r>
            <w:r>
              <w:t xml:space="preserve"> </w:t>
            </w:r>
          </w:p>
        </w:tc>
        <w:tc>
          <w:tcPr>
            <w:tcW w:w="1574" w:type="dxa"/>
            <w:gridSpan w:val="15"/>
            <w:vAlign w:val="center"/>
          </w:tcPr>
          <w:p w14:paraId="6CC79813" w14:textId="77777777" w:rsidR="00C43913" w:rsidRDefault="00000000" w:rsidP="00F546A0">
            <w:pPr>
              <w:rPr>
                <w:rFonts w:eastAsia="宋体"/>
              </w:rPr>
            </w:pPr>
            <w:r>
              <w:t>极化方式</w:t>
            </w:r>
          </w:p>
        </w:tc>
        <w:tc>
          <w:tcPr>
            <w:tcW w:w="2044" w:type="dxa"/>
            <w:gridSpan w:val="12"/>
            <w:vAlign w:val="center"/>
          </w:tcPr>
          <w:p w14:paraId="402202DE" w14:textId="77777777" w:rsidR="00C43913" w:rsidRDefault="00000000" w:rsidP="00F546A0">
            <w:pPr>
              <w:rPr>
                <w:rFonts w:eastAsia="宋体"/>
              </w:rPr>
            </w:pPr>
            <w:r>
              <w:t>天线距地高度（</w:t>
            </w:r>
            <w:r>
              <w:t>m</w:t>
            </w:r>
            <w:r>
              <w:t>）</w:t>
            </w:r>
          </w:p>
        </w:tc>
      </w:tr>
      <w:tr w:rsidR="00C43913" w14:paraId="7833F592" w14:textId="77777777" w:rsidTr="00A06543">
        <w:trPr>
          <w:trHeight w:val="90"/>
          <w:jc w:val="center"/>
        </w:trPr>
        <w:tc>
          <w:tcPr>
            <w:tcW w:w="586" w:type="dxa"/>
            <w:vAlign w:val="center"/>
          </w:tcPr>
          <w:p w14:paraId="491A32B8" w14:textId="77777777" w:rsidR="00C43913" w:rsidRDefault="00000000" w:rsidP="00F546A0">
            <w:r>
              <w:t>1</w:t>
            </w:r>
          </w:p>
        </w:tc>
        <w:tc>
          <w:tcPr>
            <w:tcW w:w="1754" w:type="dxa"/>
            <w:gridSpan w:val="6"/>
            <w:vAlign w:val="center"/>
          </w:tcPr>
          <w:p w14:paraId="0D188C7F" w14:textId="6871534A" w:rsidR="00C43913" w:rsidRDefault="00967725" w:rsidP="00F546A0">
            <w:commentRangeStart w:id="5"/>
            <w:r>
              <w:rPr>
                <w:rFonts w:hint="eastAsia"/>
              </w:rPr>
              <w:t>24Z</w:t>
            </w:r>
            <w:r w:rsidR="00467CF6">
              <w:rPr>
                <w:rFonts w:hint="eastAsia"/>
              </w:rPr>
              <w:t>******</w:t>
            </w:r>
            <w:r>
              <w:rPr>
                <w:rFonts w:hint="eastAsia"/>
              </w:rPr>
              <w:t>3</w:t>
            </w:r>
          </w:p>
        </w:tc>
        <w:tc>
          <w:tcPr>
            <w:tcW w:w="1757" w:type="dxa"/>
            <w:gridSpan w:val="13"/>
            <w:vAlign w:val="center"/>
          </w:tcPr>
          <w:p w14:paraId="01D29AD7" w14:textId="2627710D" w:rsidR="00C43913" w:rsidRDefault="00967725" w:rsidP="00F546A0">
            <w:r>
              <w:rPr>
                <w:rFonts w:hint="eastAsia"/>
              </w:rPr>
              <w:t>P8</w:t>
            </w:r>
            <w:r w:rsidR="00467CF6">
              <w:rPr>
                <w:rFonts w:hint="eastAsia"/>
              </w:rPr>
              <w:t>*******</w:t>
            </w:r>
            <w:r>
              <w:rPr>
                <w:rFonts w:hint="eastAsia"/>
              </w:rPr>
              <w:t>18</w:t>
            </w:r>
          </w:p>
        </w:tc>
        <w:tc>
          <w:tcPr>
            <w:tcW w:w="1757" w:type="dxa"/>
            <w:gridSpan w:val="12"/>
            <w:vAlign w:val="center"/>
          </w:tcPr>
          <w:p w14:paraId="078ACE26" w14:textId="6FC20313" w:rsidR="00C43913" w:rsidRDefault="00163C44" w:rsidP="00F546A0">
            <w:r>
              <w:rPr>
                <w:rFonts w:hint="eastAsia"/>
              </w:rPr>
              <w:t>144-146 430-440</w:t>
            </w:r>
            <w:commentRangeEnd w:id="5"/>
            <w:r w:rsidR="00A74718">
              <w:rPr>
                <w:rStyle w:val="ac"/>
              </w:rPr>
              <w:commentReference w:id="5"/>
            </w:r>
          </w:p>
        </w:tc>
        <w:tc>
          <w:tcPr>
            <w:tcW w:w="1757" w:type="dxa"/>
            <w:gridSpan w:val="21"/>
            <w:vAlign w:val="center"/>
          </w:tcPr>
          <w:p w14:paraId="73134971" w14:textId="410D0E3C" w:rsidR="00C43913" w:rsidRDefault="00163C44" w:rsidP="00F546A0">
            <w:commentRangeStart w:id="6"/>
            <w:r>
              <w:rPr>
                <w:rFonts w:hint="eastAsia"/>
              </w:rPr>
              <w:t>0</w:t>
            </w:r>
            <w:commentRangeEnd w:id="6"/>
            <w:r w:rsidR="00590362">
              <w:rPr>
                <w:rStyle w:val="ac"/>
              </w:rPr>
              <w:commentReference w:id="6"/>
            </w:r>
          </w:p>
        </w:tc>
        <w:tc>
          <w:tcPr>
            <w:tcW w:w="1574" w:type="dxa"/>
            <w:gridSpan w:val="15"/>
            <w:vAlign w:val="center"/>
          </w:tcPr>
          <w:p w14:paraId="45F56961" w14:textId="3A32207E" w:rsidR="00C43913" w:rsidRDefault="00163C44" w:rsidP="00F546A0">
            <w:r w:rsidRPr="00163C44">
              <w:rPr>
                <w:rFonts w:hint="eastAsia"/>
              </w:rPr>
              <w:t>垂直线极化</w:t>
            </w:r>
          </w:p>
        </w:tc>
        <w:tc>
          <w:tcPr>
            <w:tcW w:w="2044" w:type="dxa"/>
            <w:gridSpan w:val="12"/>
            <w:vAlign w:val="center"/>
          </w:tcPr>
          <w:p w14:paraId="72D88A06" w14:textId="77777777" w:rsidR="00C43913" w:rsidRDefault="00C43913" w:rsidP="00F546A0"/>
        </w:tc>
      </w:tr>
      <w:tr w:rsidR="00C43913" w14:paraId="164E6DF1" w14:textId="77777777" w:rsidTr="00A06543">
        <w:trPr>
          <w:trHeight w:val="90"/>
          <w:jc w:val="center"/>
        </w:trPr>
        <w:tc>
          <w:tcPr>
            <w:tcW w:w="586" w:type="dxa"/>
            <w:vAlign w:val="center"/>
          </w:tcPr>
          <w:p w14:paraId="7C60E9BB" w14:textId="77777777" w:rsidR="00C43913" w:rsidRDefault="00000000" w:rsidP="00F546A0">
            <w:r>
              <w:t>2</w:t>
            </w:r>
          </w:p>
        </w:tc>
        <w:tc>
          <w:tcPr>
            <w:tcW w:w="1754" w:type="dxa"/>
            <w:gridSpan w:val="6"/>
            <w:vAlign w:val="center"/>
          </w:tcPr>
          <w:p w14:paraId="2CF3A957" w14:textId="77777777" w:rsidR="00C43913" w:rsidRDefault="00C43913" w:rsidP="00F546A0"/>
        </w:tc>
        <w:tc>
          <w:tcPr>
            <w:tcW w:w="1757" w:type="dxa"/>
            <w:gridSpan w:val="13"/>
            <w:vAlign w:val="center"/>
          </w:tcPr>
          <w:p w14:paraId="1AB43291" w14:textId="77777777" w:rsidR="00C43913" w:rsidRDefault="00C43913" w:rsidP="00F546A0"/>
        </w:tc>
        <w:tc>
          <w:tcPr>
            <w:tcW w:w="1757" w:type="dxa"/>
            <w:gridSpan w:val="12"/>
            <w:vAlign w:val="center"/>
          </w:tcPr>
          <w:p w14:paraId="0E04B4DA" w14:textId="77777777" w:rsidR="00C43913" w:rsidRDefault="00C43913" w:rsidP="00F546A0"/>
        </w:tc>
        <w:tc>
          <w:tcPr>
            <w:tcW w:w="1757" w:type="dxa"/>
            <w:gridSpan w:val="21"/>
            <w:vAlign w:val="center"/>
          </w:tcPr>
          <w:p w14:paraId="659AD04E" w14:textId="77777777" w:rsidR="00C43913" w:rsidRDefault="00C43913" w:rsidP="00F546A0"/>
        </w:tc>
        <w:tc>
          <w:tcPr>
            <w:tcW w:w="1574" w:type="dxa"/>
            <w:gridSpan w:val="15"/>
            <w:vAlign w:val="center"/>
          </w:tcPr>
          <w:p w14:paraId="7F363A9E" w14:textId="77777777" w:rsidR="00C43913" w:rsidRDefault="00C43913" w:rsidP="00F546A0"/>
        </w:tc>
        <w:tc>
          <w:tcPr>
            <w:tcW w:w="2044" w:type="dxa"/>
            <w:gridSpan w:val="12"/>
            <w:vAlign w:val="center"/>
          </w:tcPr>
          <w:p w14:paraId="5E73AA05" w14:textId="77777777" w:rsidR="00C43913" w:rsidRDefault="00C43913" w:rsidP="00F546A0"/>
        </w:tc>
      </w:tr>
      <w:tr w:rsidR="00C43913" w14:paraId="009B2FC1" w14:textId="77777777" w:rsidTr="00A06543">
        <w:trPr>
          <w:trHeight w:val="90"/>
          <w:jc w:val="center"/>
        </w:trPr>
        <w:tc>
          <w:tcPr>
            <w:tcW w:w="586" w:type="dxa"/>
            <w:vAlign w:val="center"/>
          </w:tcPr>
          <w:p w14:paraId="59DC6E25" w14:textId="77777777" w:rsidR="00C43913" w:rsidRDefault="00000000" w:rsidP="00F546A0">
            <w:r>
              <w:t>3</w:t>
            </w:r>
          </w:p>
        </w:tc>
        <w:tc>
          <w:tcPr>
            <w:tcW w:w="1754" w:type="dxa"/>
            <w:gridSpan w:val="6"/>
            <w:vAlign w:val="center"/>
          </w:tcPr>
          <w:p w14:paraId="787A7919" w14:textId="77777777" w:rsidR="00C43913" w:rsidRDefault="00C43913" w:rsidP="00F546A0"/>
        </w:tc>
        <w:tc>
          <w:tcPr>
            <w:tcW w:w="1757" w:type="dxa"/>
            <w:gridSpan w:val="13"/>
            <w:vAlign w:val="center"/>
          </w:tcPr>
          <w:p w14:paraId="0D84B75C" w14:textId="77777777" w:rsidR="00C43913" w:rsidRDefault="00C43913" w:rsidP="00F546A0"/>
        </w:tc>
        <w:tc>
          <w:tcPr>
            <w:tcW w:w="1757" w:type="dxa"/>
            <w:gridSpan w:val="12"/>
            <w:vAlign w:val="center"/>
          </w:tcPr>
          <w:p w14:paraId="377B00E4" w14:textId="77777777" w:rsidR="00C43913" w:rsidRDefault="00C43913" w:rsidP="00F546A0"/>
        </w:tc>
        <w:tc>
          <w:tcPr>
            <w:tcW w:w="1757" w:type="dxa"/>
            <w:gridSpan w:val="21"/>
            <w:vAlign w:val="center"/>
          </w:tcPr>
          <w:p w14:paraId="04DDF4B6" w14:textId="77777777" w:rsidR="00C43913" w:rsidRDefault="00C43913" w:rsidP="00F546A0"/>
        </w:tc>
        <w:tc>
          <w:tcPr>
            <w:tcW w:w="1574" w:type="dxa"/>
            <w:gridSpan w:val="15"/>
            <w:vAlign w:val="center"/>
          </w:tcPr>
          <w:p w14:paraId="5201A157" w14:textId="77777777" w:rsidR="00C43913" w:rsidRDefault="00C43913" w:rsidP="00F546A0"/>
        </w:tc>
        <w:tc>
          <w:tcPr>
            <w:tcW w:w="2044" w:type="dxa"/>
            <w:gridSpan w:val="12"/>
            <w:vAlign w:val="center"/>
          </w:tcPr>
          <w:p w14:paraId="23975B6D" w14:textId="77777777" w:rsidR="00C43913" w:rsidRDefault="00C43913" w:rsidP="00F546A0"/>
        </w:tc>
      </w:tr>
      <w:tr w:rsidR="00C43913" w14:paraId="4478303E" w14:textId="77777777" w:rsidTr="00A06543">
        <w:trPr>
          <w:trHeight w:val="374"/>
          <w:jc w:val="center"/>
        </w:trPr>
        <w:tc>
          <w:tcPr>
            <w:tcW w:w="11229" w:type="dxa"/>
            <w:gridSpan w:val="80"/>
            <w:vAlign w:val="center"/>
          </w:tcPr>
          <w:p w14:paraId="5C83B9B5" w14:textId="77777777" w:rsidR="00C43913" w:rsidRDefault="00000000" w:rsidP="00F546A0">
            <w:r>
              <w:t>申请使用的频率（标</w:t>
            </w:r>
            <w:r>
              <w:t>“*”</w:t>
            </w:r>
            <w:r>
              <w:t>的业余业务频段为次要业务划分）</w:t>
            </w:r>
          </w:p>
        </w:tc>
      </w:tr>
      <w:tr w:rsidR="00C43913" w14:paraId="2EDE3197" w14:textId="77777777" w:rsidTr="00A06543">
        <w:trPr>
          <w:trHeight w:val="374"/>
          <w:jc w:val="center"/>
        </w:trPr>
        <w:tc>
          <w:tcPr>
            <w:tcW w:w="1070" w:type="dxa"/>
            <w:gridSpan w:val="2"/>
            <w:vMerge w:val="restart"/>
            <w:vAlign w:val="center"/>
          </w:tcPr>
          <w:p w14:paraId="51DF9782" w14:textId="77777777" w:rsidR="00C43913" w:rsidRDefault="00000000" w:rsidP="00F546A0">
            <w:r>
              <w:t>工作频段</w:t>
            </w:r>
          </w:p>
          <w:p w14:paraId="09C44007" w14:textId="77777777" w:rsidR="00C43913" w:rsidRDefault="00000000" w:rsidP="00F546A0">
            <w:r>
              <w:t>（</w:t>
            </w:r>
            <w:r>
              <w:t>kHz</w:t>
            </w:r>
            <w:r>
              <w:t>）</w:t>
            </w:r>
          </w:p>
        </w:tc>
        <w:tc>
          <w:tcPr>
            <w:tcW w:w="1467" w:type="dxa"/>
            <w:gridSpan w:val="6"/>
            <w:vAlign w:val="center"/>
          </w:tcPr>
          <w:p w14:paraId="48D9124D" w14:textId="77777777" w:rsidR="00C43913" w:rsidRPr="00B96955" w:rsidRDefault="00000000" w:rsidP="00F546A0">
            <w:r w:rsidRPr="00B96955">
              <w:t>135.7—137.8</w:t>
            </w:r>
            <w:r w:rsidRPr="00B96955">
              <w:rPr>
                <w:vertAlign w:val="superscript"/>
              </w:rPr>
              <w:t>*</w:t>
            </w:r>
          </w:p>
        </w:tc>
        <w:tc>
          <w:tcPr>
            <w:tcW w:w="487" w:type="dxa"/>
            <w:gridSpan w:val="5"/>
            <w:vAlign w:val="center"/>
          </w:tcPr>
          <w:p w14:paraId="4A9FF1EF" w14:textId="77777777" w:rsidR="00C43913" w:rsidRPr="00B96955" w:rsidRDefault="00C43913" w:rsidP="00F546A0"/>
        </w:tc>
        <w:tc>
          <w:tcPr>
            <w:tcW w:w="1777" w:type="dxa"/>
            <w:gridSpan w:val="10"/>
            <w:vAlign w:val="center"/>
          </w:tcPr>
          <w:p w14:paraId="75112F1E" w14:textId="77777777" w:rsidR="00C43913" w:rsidRPr="00B96955" w:rsidRDefault="00000000" w:rsidP="00F546A0">
            <w:r w:rsidRPr="00B96955">
              <w:t>5351.5—5366.5</w:t>
            </w:r>
            <w:r w:rsidRPr="00B96955">
              <w:rPr>
                <w:vertAlign w:val="superscript"/>
              </w:rPr>
              <w:t>*</w:t>
            </w:r>
          </w:p>
        </w:tc>
        <w:tc>
          <w:tcPr>
            <w:tcW w:w="459" w:type="dxa"/>
            <w:gridSpan w:val="3"/>
            <w:vAlign w:val="center"/>
          </w:tcPr>
          <w:p w14:paraId="2F49952D" w14:textId="77777777" w:rsidR="00C43913" w:rsidRPr="00B96955" w:rsidRDefault="00C43913" w:rsidP="00F546A0">
            <w:pPr>
              <w:rPr>
                <w:vertAlign w:val="superscript"/>
              </w:rPr>
            </w:pPr>
          </w:p>
        </w:tc>
        <w:tc>
          <w:tcPr>
            <w:tcW w:w="1577" w:type="dxa"/>
            <w:gridSpan w:val="17"/>
            <w:vAlign w:val="center"/>
          </w:tcPr>
          <w:p w14:paraId="34EC9BD1" w14:textId="77777777" w:rsidR="00C43913" w:rsidRPr="00B96955" w:rsidRDefault="00000000" w:rsidP="00F546A0">
            <w:r w:rsidRPr="00B96955">
              <w:t>10100—10150</w:t>
            </w:r>
            <w:r w:rsidRPr="00B96955">
              <w:rPr>
                <w:vertAlign w:val="superscript"/>
              </w:rPr>
              <w:t>*</w:t>
            </w:r>
          </w:p>
        </w:tc>
        <w:tc>
          <w:tcPr>
            <w:tcW w:w="348" w:type="dxa"/>
            <w:gridSpan w:val="3"/>
            <w:vAlign w:val="center"/>
          </w:tcPr>
          <w:p w14:paraId="74226ACD" w14:textId="77777777" w:rsidR="00C43913" w:rsidRPr="00B96955" w:rsidRDefault="00C43913" w:rsidP="00F546A0"/>
        </w:tc>
        <w:tc>
          <w:tcPr>
            <w:tcW w:w="1666" w:type="dxa"/>
            <w:gridSpan w:val="19"/>
            <w:vAlign w:val="center"/>
          </w:tcPr>
          <w:p w14:paraId="67683E6B" w14:textId="77777777" w:rsidR="00C43913" w:rsidRPr="00B96955" w:rsidRDefault="00000000" w:rsidP="00F546A0">
            <w:r w:rsidRPr="00B96955">
              <w:t>18068—18168</w:t>
            </w:r>
          </w:p>
        </w:tc>
        <w:tc>
          <w:tcPr>
            <w:tcW w:w="482" w:type="dxa"/>
            <w:gridSpan w:val="5"/>
            <w:vAlign w:val="center"/>
          </w:tcPr>
          <w:p w14:paraId="252F8A21" w14:textId="77777777" w:rsidR="00C43913" w:rsidRPr="00B96955" w:rsidRDefault="00C43913" w:rsidP="00F546A0"/>
        </w:tc>
        <w:tc>
          <w:tcPr>
            <w:tcW w:w="1505" w:type="dxa"/>
            <w:gridSpan w:val="8"/>
            <w:vAlign w:val="center"/>
          </w:tcPr>
          <w:p w14:paraId="2BD2E61C" w14:textId="77777777" w:rsidR="00C43913" w:rsidRPr="00B96955" w:rsidRDefault="00000000" w:rsidP="00F546A0">
            <w:r w:rsidRPr="00B96955">
              <w:t>28000—29700</w:t>
            </w:r>
          </w:p>
        </w:tc>
        <w:tc>
          <w:tcPr>
            <w:tcW w:w="380" w:type="dxa"/>
            <w:gridSpan w:val="2"/>
            <w:vAlign w:val="center"/>
          </w:tcPr>
          <w:p w14:paraId="54D29D02" w14:textId="77777777" w:rsidR="00C43913" w:rsidRPr="00B96955" w:rsidRDefault="00C43913" w:rsidP="00F546A0"/>
        </w:tc>
      </w:tr>
      <w:tr w:rsidR="00C43913" w14:paraId="0E2595F4" w14:textId="77777777" w:rsidTr="00A06543">
        <w:trPr>
          <w:trHeight w:val="374"/>
          <w:jc w:val="center"/>
        </w:trPr>
        <w:tc>
          <w:tcPr>
            <w:tcW w:w="1070" w:type="dxa"/>
            <w:gridSpan w:val="2"/>
            <w:vMerge/>
            <w:vAlign w:val="center"/>
          </w:tcPr>
          <w:p w14:paraId="1D213BDC" w14:textId="77777777" w:rsidR="00C43913" w:rsidRDefault="00C43913" w:rsidP="00F546A0"/>
        </w:tc>
        <w:tc>
          <w:tcPr>
            <w:tcW w:w="1467" w:type="dxa"/>
            <w:gridSpan w:val="6"/>
            <w:vAlign w:val="center"/>
          </w:tcPr>
          <w:p w14:paraId="1F021DC6" w14:textId="77777777" w:rsidR="00C43913" w:rsidRPr="00B96955" w:rsidRDefault="00000000" w:rsidP="00F546A0">
            <w:r w:rsidRPr="00B96955">
              <w:t>1800—2000</w:t>
            </w:r>
          </w:p>
        </w:tc>
        <w:tc>
          <w:tcPr>
            <w:tcW w:w="487" w:type="dxa"/>
            <w:gridSpan w:val="5"/>
            <w:vAlign w:val="center"/>
          </w:tcPr>
          <w:p w14:paraId="2F3CE6E9" w14:textId="77777777" w:rsidR="00C43913" w:rsidRPr="00B96955" w:rsidRDefault="00C43913" w:rsidP="00F546A0"/>
        </w:tc>
        <w:tc>
          <w:tcPr>
            <w:tcW w:w="1777" w:type="dxa"/>
            <w:gridSpan w:val="10"/>
            <w:vAlign w:val="center"/>
          </w:tcPr>
          <w:p w14:paraId="4E73320A" w14:textId="77777777" w:rsidR="00C43913" w:rsidRPr="00B96955" w:rsidRDefault="00000000" w:rsidP="00F546A0">
            <w:r w:rsidRPr="00B96955">
              <w:t>7000—7100</w:t>
            </w:r>
          </w:p>
        </w:tc>
        <w:tc>
          <w:tcPr>
            <w:tcW w:w="459" w:type="dxa"/>
            <w:gridSpan w:val="3"/>
            <w:vAlign w:val="center"/>
          </w:tcPr>
          <w:p w14:paraId="345388B8" w14:textId="77777777" w:rsidR="00C43913" w:rsidRPr="00B96955" w:rsidRDefault="00C43913" w:rsidP="00F546A0"/>
        </w:tc>
        <w:tc>
          <w:tcPr>
            <w:tcW w:w="1577" w:type="dxa"/>
            <w:gridSpan w:val="17"/>
            <w:vAlign w:val="center"/>
          </w:tcPr>
          <w:p w14:paraId="03B0C194" w14:textId="77777777" w:rsidR="00C43913" w:rsidRPr="00B96955" w:rsidRDefault="00000000" w:rsidP="00F546A0">
            <w:r w:rsidRPr="00B96955">
              <w:t>14000—14250</w:t>
            </w:r>
          </w:p>
        </w:tc>
        <w:tc>
          <w:tcPr>
            <w:tcW w:w="348" w:type="dxa"/>
            <w:gridSpan w:val="3"/>
            <w:vAlign w:val="center"/>
          </w:tcPr>
          <w:p w14:paraId="2EFF103A" w14:textId="77777777" w:rsidR="00C43913" w:rsidRPr="00B96955" w:rsidRDefault="00C43913" w:rsidP="00F546A0"/>
        </w:tc>
        <w:tc>
          <w:tcPr>
            <w:tcW w:w="1666" w:type="dxa"/>
            <w:gridSpan w:val="19"/>
            <w:vAlign w:val="center"/>
          </w:tcPr>
          <w:p w14:paraId="0A1E4329" w14:textId="77777777" w:rsidR="00C43913" w:rsidRPr="00B96955" w:rsidRDefault="00000000" w:rsidP="00F546A0">
            <w:r w:rsidRPr="00B96955">
              <w:t>21000—21450</w:t>
            </w:r>
          </w:p>
        </w:tc>
        <w:tc>
          <w:tcPr>
            <w:tcW w:w="482" w:type="dxa"/>
            <w:gridSpan w:val="5"/>
            <w:vAlign w:val="center"/>
          </w:tcPr>
          <w:p w14:paraId="46033750" w14:textId="77777777" w:rsidR="00C43913" w:rsidRPr="00B96955" w:rsidRDefault="00C43913" w:rsidP="00F546A0"/>
        </w:tc>
        <w:tc>
          <w:tcPr>
            <w:tcW w:w="1505" w:type="dxa"/>
            <w:gridSpan w:val="8"/>
            <w:vAlign w:val="center"/>
          </w:tcPr>
          <w:p w14:paraId="046DD37B" w14:textId="77777777" w:rsidR="00C43913" w:rsidRPr="00B96955" w:rsidRDefault="00000000" w:rsidP="00F546A0">
            <w:r w:rsidRPr="00B96955">
              <w:t>——</w:t>
            </w:r>
          </w:p>
        </w:tc>
        <w:tc>
          <w:tcPr>
            <w:tcW w:w="380" w:type="dxa"/>
            <w:gridSpan w:val="2"/>
            <w:vAlign w:val="center"/>
          </w:tcPr>
          <w:p w14:paraId="0456B9E1" w14:textId="77777777" w:rsidR="00C43913" w:rsidRPr="00B96955" w:rsidRDefault="00000000" w:rsidP="00F546A0">
            <w:r w:rsidRPr="00B96955">
              <w:t>—</w:t>
            </w:r>
          </w:p>
        </w:tc>
      </w:tr>
      <w:tr w:rsidR="00C43913" w14:paraId="7FDC68D2" w14:textId="77777777" w:rsidTr="00A06543">
        <w:trPr>
          <w:trHeight w:val="374"/>
          <w:jc w:val="center"/>
        </w:trPr>
        <w:tc>
          <w:tcPr>
            <w:tcW w:w="1070" w:type="dxa"/>
            <w:gridSpan w:val="2"/>
            <w:vMerge/>
            <w:vAlign w:val="center"/>
          </w:tcPr>
          <w:p w14:paraId="52F6615E" w14:textId="77777777" w:rsidR="00C43913" w:rsidRDefault="00C43913" w:rsidP="00F546A0"/>
        </w:tc>
        <w:tc>
          <w:tcPr>
            <w:tcW w:w="1467" w:type="dxa"/>
            <w:gridSpan w:val="6"/>
            <w:vAlign w:val="center"/>
          </w:tcPr>
          <w:p w14:paraId="51024809" w14:textId="77777777" w:rsidR="00C43913" w:rsidRPr="00B96955" w:rsidRDefault="00000000" w:rsidP="00F546A0">
            <w:r w:rsidRPr="00B96955">
              <w:t>3500—3900</w:t>
            </w:r>
          </w:p>
        </w:tc>
        <w:tc>
          <w:tcPr>
            <w:tcW w:w="487" w:type="dxa"/>
            <w:gridSpan w:val="5"/>
            <w:vAlign w:val="center"/>
          </w:tcPr>
          <w:p w14:paraId="5F9268E5" w14:textId="77777777" w:rsidR="00C43913" w:rsidRPr="00B96955" w:rsidRDefault="00C43913" w:rsidP="00F546A0"/>
        </w:tc>
        <w:tc>
          <w:tcPr>
            <w:tcW w:w="1777" w:type="dxa"/>
            <w:gridSpan w:val="10"/>
            <w:vAlign w:val="center"/>
          </w:tcPr>
          <w:p w14:paraId="0ECEFB0D" w14:textId="77777777" w:rsidR="00C43913" w:rsidRPr="00B96955" w:rsidRDefault="00000000" w:rsidP="00F546A0">
            <w:r w:rsidRPr="00B96955">
              <w:t>7100—7200</w:t>
            </w:r>
          </w:p>
        </w:tc>
        <w:tc>
          <w:tcPr>
            <w:tcW w:w="459" w:type="dxa"/>
            <w:gridSpan w:val="3"/>
            <w:vAlign w:val="center"/>
          </w:tcPr>
          <w:p w14:paraId="3581DDBE" w14:textId="77777777" w:rsidR="00C43913" w:rsidRPr="00B96955" w:rsidRDefault="00C43913" w:rsidP="00F546A0"/>
        </w:tc>
        <w:tc>
          <w:tcPr>
            <w:tcW w:w="1577" w:type="dxa"/>
            <w:gridSpan w:val="17"/>
            <w:vAlign w:val="center"/>
          </w:tcPr>
          <w:p w14:paraId="52248875" w14:textId="77777777" w:rsidR="00C43913" w:rsidRPr="00B96955" w:rsidRDefault="00000000" w:rsidP="00F546A0">
            <w:r w:rsidRPr="00B96955">
              <w:t>14250—14350</w:t>
            </w:r>
          </w:p>
        </w:tc>
        <w:tc>
          <w:tcPr>
            <w:tcW w:w="348" w:type="dxa"/>
            <w:gridSpan w:val="3"/>
            <w:vAlign w:val="center"/>
          </w:tcPr>
          <w:p w14:paraId="5E93C073" w14:textId="77777777" w:rsidR="00C43913" w:rsidRPr="00B96955" w:rsidRDefault="00C43913" w:rsidP="00F546A0"/>
        </w:tc>
        <w:tc>
          <w:tcPr>
            <w:tcW w:w="1666" w:type="dxa"/>
            <w:gridSpan w:val="19"/>
            <w:vAlign w:val="center"/>
          </w:tcPr>
          <w:p w14:paraId="654AF4B6" w14:textId="77777777" w:rsidR="00C43913" w:rsidRPr="00B96955" w:rsidRDefault="00000000" w:rsidP="00F546A0">
            <w:r w:rsidRPr="00B96955">
              <w:t>24890—24990</w:t>
            </w:r>
          </w:p>
        </w:tc>
        <w:tc>
          <w:tcPr>
            <w:tcW w:w="482" w:type="dxa"/>
            <w:gridSpan w:val="5"/>
            <w:vAlign w:val="center"/>
          </w:tcPr>
          <w:p w14:paraId="079ACA67" w14:textId="77777777" w:rsidR="00C43913" w:rsidRPr="00B96955" w:rsidRDefault="00C43913" w:rsidP="00F546A0"/>
        </w:tc>
        <w:tc>
          <w:tcPr>
            <w:tcW w:w="1505" w:type="dxa"/>
            <w:gridSpan w:val="8"/>
            <w:vAlign w:val="center"/>
          </w:tcPr>
          <w:p w14:paraId="5853948D" w14:textId="77777777" w:rsidR="00C43913" w:rsidRPr="00B96955" w:rsidRDefault="00000000" w:rsidP="00F546A0">
            <w:r w:rsidRPr="00B96955">
              <w:t>——</w:t>
            </w:r>
          </w:p>
        </w:tc>
        <w:tc>
          <w:tcPr>
            <w:tcW w:w="380" w:type="dxa"/>
            <w:gridSpan w:val="2"/>
            <w:vAlign w:val="center"/>
          </w:tcPr>
          <w:p w14:paraId="1976DBD6" w14:textId="77777777" w:rsidR="00C43913" w:rsidRPr="00B96955" w:rsidRDefault="00000000" w:rsidP="00F546A0">
            <w:r w:rsidRPr="00B96955">
              <w:t>—</w:t>
            </w:r>
          </w:p>
        </w:tc>
      </w:tr>
      <w:tr w:rsidR="00C43913" w14:paraId="0C6BA854" w14:textId="77777777" w:rsidTr="00A06543">
        <w:trPr>
          <w:trHeight w:val="374"/>
          <w:jc w:val="center"/>
        </w:trPr>
        <w:tc>
          <w:tcPr>
            <w:tcW w:w="1070" w:type="dxa"/>
            <w:gridSpan w:val="2"/>
            <w:vMerge/>
            <w:vAlign w:val="center"/>
          </w:tcPr>
          <w:p w14:paraId="45AE3673" w14:textId="77777777" w:rsidR="00C43913" w:rsidRDefault="00C43913" w:rsidP="00F546A0"/>
        </w:tc>
        <w:tc>
          <w:tcPr>
            <w:tcW w:w="10148" w:type="dxa"/>
            <w:gridSpan w:val="78"/>
            <w:vAlign w:val="center"/>
          </w:tcPr>
          <w:p w14:paraId="476BC4DA" w14:textId="7513A640" w:rsidR="00C43913" w:rsidRPr="00B96955" w:rsidRDefault="00000000" w:rsidP="00F546A0">
            <w:r w:rsidRPr="00B96955">
              <w:t>最大发射功率（</w:t>
            </w:r>
            <w:r w:rsidRPr="00B96955">
              <w:t>W</w:t>
            </w:r>
            <w:r w:rsidRPr="00B96955">
              <w:t>）：</w:t>
            </w:r>
          </w:p>
        </w:tc>
      </w:tr>
      <w:tr w:rsidR="00C43913" w14:paraId="1C73257D" w14:textId="77777777" w:rsidTr="00A06543">
        <w:trPr>
          <w:trHeight w:val="374"/>
          <w:jc w:val="center"/>
        </w:trPr>
        <w:tc>
          <w:tcPr>
            <w:tcW w:w="1070" w:type="dxa"/>
            <w:gridSpan w:val="2"/>
            <w:vMerge w:val="restart"/>
            <w:vAlign w:val="center"/>
          </w:tcPr>
          <w:p w14:paraId="19255CC9" w14:textId="77777777" w:rsidR="00C43913" w:rsidRDefault="00000000" w:rsidP="00F546A0">
            <w:commentRangeStart w:id="7"/>
            <w:r>
              <w:t>工作频段</w:t>
            </w:r>
          </w:p>
          <w:p w14:paraId="49653C52" w14:textId="77777777" w:rsidR="00C43913" w:rsidRDefault="00000000" w:rsidP="00F546A0">
            <w:r>
              <w:t>（</w:t>
            </w:r>
            <w:r>
              <w:t>MHz</w:t>
            </w:r>
            <w:r>
              <w:t>）</w:t>
            </w:r>
            <w:commentRangeEnd w:id="7"/>
            <w:r w:rsidR="00590362">
              <w:rPr>
                <w:rStyle w:val="ac"/>
              </w:rPr>
              <w:commentReference w:id="7"/>
            </w:r>
          </w:p>
        </w:tc>
        <w:tc>
          <w:tcPr>
            <w:tcW w:w="1467" w:type="dxa"/>
            <w:gridSpan w:val="6"/>
            <w:vAlign w:val="center"/>
          </w:tcPr>
          <w:p w14:paraId="4BC8038F" w14:textId="77777777" w:rsidR="00C43913" w:rsidRPr="00B96955" w:rsidRDefault="00000000" w:rsidP="00F546A0">
            <w:r w:rsidRPr="00B96955">
              <w:t>50—54</w:t>
            </w:r>
          </w:p>
        </w:tc>
        <w:tc>
          <w:tcPr>
            <w:tcW w:w="487" w:type="dxa"/>
            <w:gridSpan w:val="5"/>
            <w:vAlign w:val="center"/>
          </w:tcPr>
          <w:p w14:paraId="533D62C2" w14:textId="77777777" w:rsidR="00C43913" w:rsidRPr="00B96955" w:rsidRDefault="00C43913" w:rsidP="00F546A0"/>
        </w:tc>
        <w:tc>
          <w:tcPr>
            <w:tcW w:w="1777" w:type="dxa"/>
            <w:gridSpan w:val="10"/>
            <w:vAlign w:val="center"/>
          </w:tcPr>
          <w:p w14:paraId="75029633" w14:textId="77777777" w:rsidR="00C43913" w:rsidRPr="00B96955" w:rsidRDefault="00000000" w:rsidP="00F546A0">
            <w:r w:rsidRPr="00B96955">
              <w:t>430—440*</w:t>
            </w:r>
          </w:p>
        </w:tc>
        <w:tc>
          <w:tcPr>
            <w:tcW w:w="459" w:type="dxa"/>
            <w:gridSpan w:val="3"/>
            <w:vAlign w:val="center"/>
          </w:tcPr>
          <w:p w14:paraId="7F4907AD" w14:textId="77CEB2BF" w:rsidR="00C43913" w:rsidRPr="00A06543" w:rsidRDefault="00163C44" w:rsidP="00F546A0">
            <w:pPr>
              <w:rPr>
                <w:rFonts w:ascii="Wingdings 2" w:hAnsi="Wingdings 2" w:hint="eastAsia"/>
                <w:sz w:val="18"/>
                <w:szCs w:val="18"/>
              </w:rPr>
            </w:pPr>
            <w:r w:rsidRPr="00A06543">
              <w:rPr>
                <w:rFonts w:ascii="Wingdings 2" w:hAnsi="Wingdings 2"/>
              </w:rPr>
              <w:t>R</w:t>
            </w:r>
          </w:p>
        </w:tc>
        <w:tc>
          <w:tcPr>
            <w:tcW w:w="1577" w:type="dxa"/>
            <w:gridSpan w:val="17"/>
            <w:vAlign w:val="center"/>
          </w:tcPr>
          <w:p w14:paraId="2FB8804B" w14:textId="77777777" w:rsidR="00C43913" w:rsidRPr="00B96955" w:rsidRDefault="00000000" w:rsidP="00F546A0">
            <w:r w:rsidRPr="00B96955">
              <w:t>2300—2450*</w:t>
            </w:r>
          </w:p>
        </w:tc>
        <w:tc>
          <w:tcPr>
            <w:tcW w:w="348" w:type="dxa"/>
            <w:gridSpan w:val="3"/>
            <w:vAlign w:val="center"/>
          </w:tcPr>
          <w:p w14:paraId="541E8E3E" w14:textId="77777777" w:rsidR="00C43913" w:rsidRPr="00B96955" w:rsidRDefault="00C43913" w:rsidP="00F546A0"/>
        </w:tc>
        <w:tc>
          <w:tcPr>
            <w:tcW w:w="1666" w:type="dxa"/>
            <w:gridSpan w:val="19"/>
            <w:vAlign w:val="center"/>
          </w:tcPr>
          <w:p w14:paraId="3343C7ED" w14:textId="77777777" w:rsidR="00C43913" w:rsidRPr="00B96955" w:rsidRDefault="00000000" w:rsidP="00F546A0">
            <w:r w:rsidRPr="00B96955">
              <w:t>5650—5725*</w:t>
            </w:r>
          </w:p>
        </w:tc>
        <w:tc>
          <w:tcPr>
            <w:tcW w:w="482" w:type="dxa"/>
            <w:gridSpan w:val="5"/>
            <w:vAlign w:val="center"/>
          </w:tcPr>
          <w:p w14:paraId="4A599C0C" w14:textId="77777777" w:rsidR="00C43913" w:rsidRPr="00B96955" w:rsidRDefault="00C43913" w:rsidP="00F546A0"/>
        </w:tc>
        <w:tc>
          <w:tcPr>
            <w:tcW w:w="1505" w:type="dxa"/>
            <w:gridSpan w:val="8"/>
            <w:vAlign w:val="center"/>
          </w:tcPr>
          <w:p w14:paraId="6AC4671A" w14:textId="77777777" w:rsidR="00C43913" w:rsidRPr="00B96955" w:rsidRDefault="00000000" w:rsidP="00F546A0">
            <w:r w:rsidRPr="00B96955">
              <w:t>——</w:t>
            </w:r>
          </w:p>
        </w:tc>
        <w:tc>
          <w:tcPr>
            <w:tcW w:w="380" w:type="dxa"/>
            <w:gridSpan w:val="2"/>
            <w:vAlign w:val="center"/>
          </w:tcPr>
          <w:p w14:paraId="0BB43C1F" w14:textId="77777777" w:rsidR="00C43913" w:rsidRPr="00B96955" w:rsidRDefault="00000000" w:rsidP="00F546A0">
            <w:r w:rsidRPr="00B96955">
              <w:t>—</w:t>
            </w:r>
          </w:p>
        </w:tc>
      </w:tr>
      <w:tr w:rsidR="00C43913" w14:paraId="375A6D72" w14:textId="77777777" w:rsidTr="00A06543">
        <w:trPr>
          <w:trHeight w:val="374"/>
          <w:jc w:val="center"/>
        </w:trPr>
        <w:tc>
          <w:tcPr>
            <w:tcW w:w="1070" w:type="dxa"/>
            <w:gridSpan w:val="2"/>
            <w:vMerge/>
            <w:vAlign w:val="center"/>
          </w:tcPr>
          <w:p w14:paraId="0871F70B" w14:textId="77777777" w:rsidR="00C43913" w:rsidRDefault="00C43913" w:rsidP="00F546A0"/>
        </w:tc>
        <w:tc>
          <w:tcPr>
            <w:tcW w:w="1467" w:type="dxa"/>
            <w:gridSpan w:val="6"/>
            <w:vAlign w:val="center"/>
          </w:tcPr>
          <w:p w14:paraId="171F112E" w14:textId="77777777" w:rsidR="00C43913" w:rsidRPr="00B96955" w:rsidRDefault="00000000" w:rsidP="00F546A0">
            <w:r w:rsidRPr="00B96955">
              <w:t>144—146</w:t>
            </w:r>
          </w:p>
        </w:tc>
        <w:tc>
          <w:tcPr>
            <w:tcW w:w="487" w:type="dxa"/>
            <w:gridSpan w:val="5"/>
            <w:vAlign w:val="center"/>
          </w:tcPr>
          <w:p w14:paraId="1DE2BD52" w14:textId="499048CE" w:rsidR="00C43913" w:rsidRPr="00A06543" w:rsidRDefault="00163C44" w:rsidP="00F546A0">
            <w:pPr>
              <w:rPr>
                <w:rFonts w:ascii="Wingdings 2" w:hAnsi="Wingdings 2" w:hint="eastAsia"/>
                <w:sz w:val="18"/>
                <w:szCs w:val="18"/>
              </w:rPr>
            </w:pPr>
            <w:r w:rsidRPr="00A06543">
              <w:rPr>
                <w:rFonts w:ascii="Wingdings 2" w:hAnsi="Wingdings 2"/>
              </w:rPr>
              <w:t>R</w:t>
            </w:r>
          </w:p>
        </w:tc>
        <w:tc>
          <w:tcPr>
            <w:tcW w:w="1777" w:type="dxa"/>
            <w:gridSpan w:val="10"/>
            <w:vAlign w:val="center"/>
          </w:tcPr>
          <w:p w14:paraId="1E85C1B1" w14:textId="77777777" w:rsidR="00C43913" w:rsidRPr="00B96955" w:rsidRDefault="00000000" w:rsidP="00F546A0">
            <w:r w:rsidRPr="00B96955">
              <w:t>1240—1260*</w:t>
            </w:r>
          </w:p>
        </w:tc>
        <w:tc>
          <w:tcPr>
            <w:tcW w:w="459" w:type="dxa"/>
            <w:gridSpan w:val="3"/>
            <w:vAlign w:val="center"/>
          </w:tcPr>
          <w:p w14:paraId="0C64610C" w14:textId="77777777" w:rsidR="00C43913" w:rsidRPr="00B96955" w:rsidRDefault="00C43913" w:rsidP="00F546A0"/>
        </w:tc>
        <w:tc>
          <w:tcPr>
            <w:tcW w:w="1577" w:type="dxa"/>
            <w:gridSpan w:val="17"/>
            <w:vAlign w:val="center"/>
          </w:tcPr>
          <w:p w14:paraId="01EBB040" w14:textId="77777777" w:rsidR="00C43913" w:rsidRPr="00B96955" w:rsidRDefault="00000000" w:rsidP="00F546A0">
            <w:r w:rsidRPr="00B96955">
              <w:t>3300—3400*</w:t>
            </w:r>
          </w:p>
        </w:tc>
        <w:tc>
          <w:tcPr>
            <w:tcW w:w="348" w:type="dxa"/>
            <w:gridSpan w:val="3"/>
            <w:vAlign w:val="center"/>
          </w:tcPr>
          <w:p w14:paraId="49D54524" w14:textId="77777777" w:rsidR="00C43913" w:rsidRPr="00B96955" w:rsidRDefault="00C43913" w:rsidP="00F546A0"/>
        </w:tc>
        <w:tc>
          <w:tcPr>
            <w:tcW w:w="1666" w:type="dxa"/>
            <w:gridSpan w:val="19"/>
            <w:vAlign w:val="center"/>
          </w:tcPr>
          <w:p w14:paraId="15CA5145" w14:textId="77777777" w:rsidR="00C43913" w:rsidRPr="00B96955" w:rsidRDefault="00000000" w:rsidP="00F546A0">
            <w:r w:rsidRPr="00B96955">
              <w:t>5725—5830*</w:t>
            </w:r>
          </w:p>
        </w:tc>
        <w:tc>
          <w:tcPr>
            <w:tcW w:w="482" w:type="dxa"/>
            <w:gridSpan w:val="5"/>
            <w:vAlign w:val="center"/>
          </w:tcPr>
          <w:p w14:paraId="0D9C90B9" w14:textId="77777777" w:rsidR="00C43913" w:rsidRPr="00B96955" w:rsidRDefault="00C43913" w:rsidP="00F546A0"/>
        </w:tc>
        <w:tc>
          <w:tcPr>
            <w:tcW w:w="1505" w:type="dxa"/>
            <w:gridSpan w:val="8"/>
            <w:vAlign w:val="center"/>
          </w:tcPr>
          <w:p w14:paraId="4A68B5B7" w14:textId="77777777" w:rsidR="00C43913" w:rsidRPr="00B96955" w:rsidRDefault="00000000" w:rsidP="00F546A0">
            <w:r w:rsidRPr="00B96955">
              <w:t>——</w:t>
            </w:r>
          </w:p>
        </w:tc>
        <w:tc>
          <w:tcPr>
            <w:tcW w:w="380" w:type="dxa"/>
            <w:gridSpan w:val="2"/>
            <w:vAlign w:val="center"/>
          </w:tcPr>
          <w:p w14:paraId="2E100346" w14:textId="77777777" w:rsidR="00C43913" w:rsidRPr="00B96955" w:rsidRDefault="00000000" w:rsidP="00F546A0">
            <w:r w:rsidRPr="00B96955">
              <w:t>—</w:t>
            </w:r>
          </w:p>
        </w:tc>
      </w:tr>
      <w:tr w:rsidR="00C43913" w14:paraId="1298BF3A" w14:textId="77777777" w:rsidTr="00A06543">
        <w:trPr>
          <w:trHeight w:val="374"/>
          <w:jc w:val="center"/>
        </w:trPr>
        <w:tc>
          <w:tcPr>
            <w:tcW w:w="1070" w:type="dxa"/>
            <w:gridSpan w:val="2"/>
            <w:vMerge/>
            <w:vAlign w:val="center"/>
          </w:tcPr>
          <w:p w14:paraId="2325802A" w14:textId="77777777" w:rsidR="00C43913" w:rsidRDefault="00C43913" w:rsidP="00F546A0"/>
        </w:tc>
        <w:tc>
          <w:tcPr>
            <w:tcW w:w="1467" w:type="dxa"/>
            <w:gridSpan w:val="6"/>
            <w:vAlign w:val="center"/>
          </w:tcPr>
          <w:p w14:paraId="70B28540" w14:textId="77777777" w:rsidR="00C43913" w:rsidRPr="00B96955" w:rsidRDefault="00000000" w:rsidP="00F546A0">
            <w:r w:rsidRPr="00B96955">
              <w:t>146—148</w:t>
            </w:r>
          </w:p>
        </w:tc>
        <w:tc>
          <w:tcPr>
            <w:tcW w:w="487" w:type="dxa"/>
            <w:gridSpan w:val="5"/>
            <w:vAlign w:val="center"/>
          </w:tcPr>
          <w:p w14:paraId="0BAED8B9" w14:textId="77777777" w:rsidR="00C43913" w:rsidRPr="00B96955" w:rsidRDefault="00C43913" w:rsidP="00F546A0"/>
        </w:tc>
        <w:tc>
          <w:tcPr>
            <w:tcW w:w="1777" w:type="dxa"/>
            <w:gridSpan w:val="10"/>
            <w:vAlign w:val="center"/>
          </w:tcPr>
          <w:p w14:paraId="4DBCD70C" w14:textId="77777777" w:rsidR="00C43913" w:rsidRPr="00B96955" w:rsidRDefault="00000000" w:rsidP="00F546A0">
            <w:r w:rsidRPr="00B96955">
              <w:t>1260—1300*</w:t>
            </w:r>
          </w:p>
        </w:tc>
        <w:tc>
          <w:tcPr>
            <w:tcW w:w="459" w:type="dxa"/>
            <w:gridSpan w:val="3"/>
            <w:vAlign w:val="center"/>
          </w:tcPr>
          <w:p w14:paraId="6092B6C8" w14:textId="77777777" w:rsidR="00C43913" w:rsidRPr="00B96955" w:rsidRDefault="00C43913" w:rsidP="00F546A0"/>
        </w:tc>
        <w:tc>
          <w:tcPr>
            <w:tcW w:w="1577" w:type="dxa"/>
            <w:gridSpan w:val="17"/>
            <w:vAlign w:val="center"/>
          </w:tcPr>
          <w:p w14:paraId="777B052C" w14:textId="77777777" w:rsidR="00C43913" w:rsidRPr="00B96955" w:rsidRDefault="00000000" w:rsidP="00F546A0">
            <w:r w:rsidRPr="00B96955">
              <w:t>3400—3500*</w:t>
            </w:r>
          </w:p>
        </w:tc>
        <w:tc>
          <w:tcPr>
            <w:tcW w:w="348" w:type="dxa"/>
            <w:gridSpan w:val="3"/>
            <w:vAlign w:val="center"/>
          </w:tcPr>
          <w:p w14:paraId="4582661D" w14:textId="77777777" w:rsidR="00C43913" w:rsidRPr="00B96955" w:rsidRDefault="00C43913" w:rsidP="00F546A0"/>
        </w:tc>
        <w:tc>
          <w:tcPr>
            <w:tcW w:w="1666" w:type="dxa"/>
            <w:gridSpan w:val="19"/>
            <w:vAlign w:val="center"/>
          </w:tcPr>
          <w:p w14:paraId="36944D6A" w14:textId="77777777" w:rsidR="00C43913" w:rsidRPr="00B96955" w:rsidRDefault="00000000" w:rsidP="00F546A0">
            <w:r w:rsidRPr="00B96955">
              <w:t>5830—5850*</w:t>
            </w:r>
          </w:p>
        </w:tc>
        <w:tc>
          <w:tcPr>
            <w:tcW w:w="482" w:type="dxa"/>
            <w:gridSpan w:val="5"/>
            <w:vAlign w:val="center"/>
          </w:tcPr>
          <w:p w14:paraId="726A9E0B" w14:textId="77777777" w:rsidR="00C43913" w:rsidRPr="00B96955" w:rsidRDefault="00C43913" w:rsidP="00F546A0"/>
        </w:tc>
        <w:tc>
          <w:tcPr>
            <w:tcW w:w="1505" w:type="dxa"/>
            <w:gridSpan w:val="8"/>
            <w:vAlign w:val="center"/>
          </w:tcPr>
          <w:p w14:paraId="7F3DF138" w14:textId="77777777" w:rsidR="00C43913" w:rsidRPr="00B96955" w:rsidRDefault="00000000" w:rsidP="00F546A0">
            <w:r w:rsidRPr="00B96955">
              <w:t>——</w:t>
            </w:r>
          </w:p>
        </w:tc>
        <w:tc>
          <w:tcPr>
            <w:tcW w:w="380" w:type="dxa"/>
            <w:gridSpan w:val="2"/>
            <w:vAlign w:val="center"/>
          </w:tcPr>
          <w:p w14:paraId="065C00D6" w14:textId="77777777" w:rsidR="00C43913" w:rsidRPr="00B96955" w:rsidRDefault="00000000" w:rsidP="00F546A0">
            <w:r w:rsidRPr="00B96955">
              <w:t>—</w:t>
            </w:r>
          </w:p>
        </w:tc>
      </w:tr>
      <w:tr w:rsidR="00C43913" w14:paraId="328BC579" w14:textId="77777777" w:rsidTr="00A06543">
        <w:trPr>
          <w:trHeight w:val="519"/>
          <w:jc w:val="center"/>
        </w:trPr>
        <w:tc>
          <w:tcPr>
            <w:tcW w:w="1070" w:type="dxa"/>
            <w:gridSpan w:val="2"/>
            <w:vMerge/>
            <w:vAlign w:val="center"/>
          </w:tcPr>
          <w:p w14:paraId="08ECD15E" w14:textId="77777777" w:rsidR="00C43913" w:rsidRDefault="00C43913" w:rsidP="00F546A0"/>
        </w:tc>
        <w:tc>
          <w:tcPr>
            <w:tcW w:w="10148" w:type="dxa"/>
            <w:gridSpan w:val="78"/>
            <w:vAlign w:val="center"/>
          </w:tcPr>
          <w:p w14:paraId="0028A698" w14:textId="0B6D243B" w:rsidR="00C43913" w:rsidRDefault="00000000" w:rsidP="00F546A0">
            <w:r>
              <w:t>最大发射功率</w:t>
            </w:r>
            <w:r>
              <w:rPr>
                <w:rFonts w:ascii="Times New Roman" w:hAnsi="Times New Roman"/>
              </w:rPr>
              <w:t>（</w:t>
            </w:r>
            <w:r>
              <w:rPr>
                <w:rFonts w:ascii="Times New Roman" w:hAnsi="Times New Roman"/>
              </w:rPr>
              <w:t>W</w:t>
            </w:r>
            <w:r>
              <w:rPr>
                <w:rFonts w:ascii="Times New Roman" w:hAnsi="Times New Roman"/>
              </w:rPr>
              <w:t>）</w:t>
            </w:r>
            <w:r>
              <w:t>：</w:t>
            </w:r>
            <w:r w:rsidR="00967725">
              <w:rPr>
                <w:rFonts w:hint="eastAsia"/>
              </w:rPr>
              <w:t>5</w:t>
            </w:r>
          </w:p>
        </w:tc>
      </w:tr>
      <w:tr w:rsidR="00C43913" w:rsidRPr="00B96955" w14:paraId="585C0517" w14:textId="77777777" w:rsidTr="00A06543">
        <w:trPr>
          <w:trHeight w:val="452"/>
          <w:jc w:val="center"/>
        </w:trPr>
        <w:tc>
          <w:tcPr>
            <w:tcW w:w="1070" w:type="dxa"/>
            <w:gridSpan w:val="2"/>
            <w:vMerge w:val="restart"/>
            <w:vAlign w:val="center"/>
          </w:tcPr>
          <w:p w14:paraId="37238BE6" w14:textId="77777777" w:rsidR="00C43913" w:rsidRDefault="00000000" w:rsidP="00F546A0">
            <w:commentRangeStart w:id="8"/>
            <w:r>
              <w:lastRenderedPageBreak/>
              <w:t>工作频段</w:t>
            </w:r>
          </w:p>
          <w:p w14:paraId="69BACFB8" w14:textId="77777777" w:rsidR="00C43913" w:rsidRDefault="00000000" w:rsidP="00F546A0">
            <w:r>
              <w:t>（</w:t>
            </w:r>
            <w:r>
              <w:t>GHz</w:t>
            </w:r>
            <w:r>
              <w:t>）</w:t>
            </w:r>
            <w:commentRangeEnd w:id="8"/>
            <w:r w:rsidR="00590362">
              <w:rPr>
                <w:rStyle w:val="ac"/>
              </w:rPr>
              <w:commentReference w:id="8"/>
            </w:r>
          </w:p>
        </w:tc>
        <w:tc>
          <w:tcPr>
            <w:tcW w:w="1467" w:type="dxa"/>
            <w:gridSpan w:val="6"/>
            <w:vAlign w:val="center"/>
          </w:tcPr>
          <w:p w14:paraId="3EBFA587" w14:textId="77777777" w:rsidR="00C43913" w:rsidRPr="00B96955" w:rsidRDefault="00000000" w:rsidP="00F546A0">
            <w:r w:rsidRPr="00B96955">
              <w:t>10—10.4*</w:t>
            </w:r>
          </w:p>
        </w:tc>
        <w:tc>
          <w:tcPr>
            <w:tcW w:w="487" w:type="dxa"/>
            <w:gridSpan w:val="5"/>
            <w:vAlign w:val="center"/>
          </w:tcPr>
          <w:p w14:paraId="593E0428" w14:textId="77777777" w:rsidR="00C43913" w:rsidRPr="00B96955" w:rsidRDefault="00C43913" w:rsidP="00F546A0"/>
        </w:tc>
        <w:tc>
          <w:tcPr>
            <w:tcW w:w="1777" w:type="dxa"/>
            <w:gridSpan w:val="10"/>
            <w:vAlign w:val="center"/>
          </w:tcPr>
          <w:p w14:paraId="3B3263C0" w14:textId="77777777" w:rsidR="00C43913" w:rsidRPr="00B96955" w:rsidRDefault="00000000" w:rsidP="00F546A0">
            <w:r w:rsidRPr="00B96955">
              <w:t>24.05—24.25*</w:t>
            </w:r>
          </w:p>
        </w:tc>
        <w:tc>
          <w:tcPr>
            <w:tcW w:w="459" w:type="dxa"/>
            <w:gridSpan w:val="3"/>
            <w:vAlign w:val="center"/>
          </w:tcPr>
          <w:p w14:paraId="172981D6" w14:textId="77777777" w:rsidR="00C43913" w:rsidRPr="00B96955" w:rsidRDefault="00C43913" w:rsidP="00F546A0"/>
        </w:tc>
        <w:tc>
          <w:tcPr>
            <w:tcW w:w="1577" w:type="dxa"/>
            <w:gridSpan w:val="17"/>
            <w:vAlign w:val="center"/>
          </w:tcPr>
          <w:p w14:paraId="2E66B45A" w14:textId="77777777" w:rsidR="00C43913" w:rsidRPr="00B96955" w:rsidRDefault="00000000" w:rsidP="00F546A0">
            <w:r w:rsidRPr="00B96955">
              <w:t>78—79*</w:t>
            </w:r>
          </w:p>
        </w:tc>
        <w:tc>
          <w:tcPr>
            <w:tcW w:w="348" w:type="dxa"/>
            <w:gridSpan w:val="3"/>
            <w:vAlign w:val="center"/>
          </w:tcPr>
          <w:p w14:paraId="3521B0B8" w14:textId="77777777" w:rsidR="00C43913" w:rsidRPr="00B96955" w:rsidRDefault="00C43913" w:rsidP="00F546A0"/>
        </w:tc>
        <w:tc>
          <w:tcPr>
            <w:tcW w:w="1666" w:type="dxa"/>
            <w:gridSpan w:val="19"/>
            <w:vAlign w:val="center"/>
          </w:tcPr>
          <w:p w14:paraId="68855C62" w14:textId="77777777" w:rsidR="00C43913" w:rsidRPr="00B96955" w:rsidRDefault="00000000" w:rsidP="00F546A0">
            <w:r w:rsidRPr="00B96955">
              <w:t>134—136</w:t>
            </w:r>
          </w:p>
        </w:tc>
        <w:tc>
          <w:tcPr>
            <w:tcW w:w="482" w:type="dxa"/>
            <w:gridSpan w:val="5"/>
            <w:vAlign w:val="center"/>
          </w:tcPr>
          <w:p w14:paraId="5F35F7C3" w14:textId="77777777" w:rsidR="00C43913" w:rsidRPr="00B96955" w:rsidRDefault="00C43913" w:rsidP="00F546A0"/>
        </w:tc>
        <w:tc>
          <w:tcPr>
            <w:tcW w:w="1505" w:type="dxa"/>
            <w:gridSpan w:val="8"/>
            <w:vAlign w:val="center"/>
          </w:tcPr>
          <w:p w14:paraId="346EDDB7" w14:textId="77777777" w:rsidR="00C43913" w:rsidRPr="00B96955" w:rsidRDefault="00000000" w:rsidP="00F546A0">
            <w:r w:rsidRPr="00B96955">
              <w:t>——</w:t>
            </w:r>
          </w:p>
        </w:tc>
        <w:tc>
          <w:tcPr>
            <w:tcW w:w="380" w:type="dxa"/>
            <w:gridSpan w:val="2"/>
            <w:vAlign w:val="center"/>
          </w:tcPr>
          <w:p w14:paraId="1C3C8236" w14:textId="77777777" w:rsidR="00C43913" w:rsidRPr="00B96955" w:rsidRDefault="00000000" w:rsidP="00F546A0">
            <w:r w:rsidRPr="00B96955">
              <w:t>—</w:t>
            </w:r>
          </w:p>
        </w:tc>
      </w:tr>
      <w:tr w:rsidR="00C43913" w:rsidRPr="00B96955" w14:paraId="17126470" w14:textId="77777777" w:rsidTr="00A06543">
        <w:trPr>
          <w:trHeight w:val="275"/>
          <w:jc w:val="center"/>
        </w:trPr>
        <w:tc>
          <w:tcPr>
            <w:tcW w:w="1070" w:type="dxa"/>
            <w:gridSpan w:val="2"/>
            <w:vMerge/>
            <w:vAlign w:val="center"/>
          </w:tcPr>
          <w:p w14:paraId="5D3C3B64" w14:textId="77777777" w:rsidR="00C43913" w:rsidRDefault="00C43913" w:rsidP="00F546A0"/>
        </w:tc>
        <w:tc>
          <w:tcPr>
            <w:tcW w:w="1467" w:type="dxa"/>
            <w:gridSpan w:val="6"/>
            <w:vAlign w:val="center"/>
          </w:tcPr>
          <w:p w14:paraId="6ABF44B7" w14:textId="77777777" w:rsidR="00C43913" w:rsidRPr="00B96955" w:rsidRDefault="00000000" w:rsidP="00F546A0">
            <w:r w:rsidRPr="00B96955">
              <w:t>10.4—10.45*</w:t>
            </w:r>
          </w:p>
        </w:tc>
        <w:tc>
          <w:tcPr>
            <w:tcW w:w="487" w:type="dxa"/>
            <w:gridSpan w:val="5"/>
            <w:vAlign w:val="center"/>
          </w:tcPr>
          <w:p w14:paraId="46BC1512" w14:textId="77777777" w:rsidR="00C43913" w:rsidRPr="00B96955" w:rsidRDefault="00C43913" w:rsidP="00F546A0"/>
        </w:tc>
        <w:tc>
          <w:tcPr>
            <w:tcW w:w="1777" w:type="dxa"/>
            <w:gridSpan w:val="10"/>
            <w:vAlign w:val="center"/>
          </w:tcPr>
          <w:p w14:paraId="38811F4B" w14:textId="77777777" w:rsidR="00C43913" w:rsidRPr="00B96955" w:rsidRDefault="00000000" w:rsidP="00F546A0">
            <w:r w:rsidRPr="00B96955">
              <w:t>47—47.2</w:t>
            </w:r>
          </w:p>
        </w:tc>
        <w:tc>
          <w:tcPr>
            <w:tcW w:w="459" w:type="dxa"/>
            <w:gridSpan w:val="3"/>
            <w:vAlign w:val="center"/>
          </w:tcPr>
          <w:p w14:paraId="4C9A4C39" w14:textId="77777777" w:rsidR="00C43913" w:rsidRPr="00B96955" w:rsidRDefault="00C43913" w:rsidP="00F546A0"/>
        </w:tc>
        <w:tc>
          <w:tcPr>
            <w:tcW w:w="1577" w:type="dxa"/>
            <w:gridSpan w:val="17"/>
            <w:vAlign w:val="center"/>
          </w:tcPr>
          <w:p w14:paraId="566B0797" w14:textId="77777777" w:rsidR="00C43913" w:rsidRPr="00B96955" w:rsidRDefault="00000000" w:rsidP="00F546A0">
            <w:r w:rsidRPr="00B96955">
              <w:t>79—81*</w:t>
            </w:r>
          </w:p>
        </w:tc>
        <w:tc>
          <w:tcPr>
            <w:tcW w:w="348" w:type="dxa"/>
            <w:gridSpan w:val="3"/>
            <w:vAlign w:val="center"/>
          </w:tcPr>
          <w:p w14:paraId="630F005F" w14:textId="77777777" w:rsidR="00C43913" w:rsidRPr="00B96955" w:rsidRDefault="00C43913" w:rsidP="00F546A0"/>
        </w:tc>
        <w:tc>
          <w:tcPr>
            <w:tcW w:w="1666" w:type="dxa"/>
            <w:gridSpan w:val="19"/>
            <w:vAlign w:val="center"/>
          </w:tcPr>
          <w:p w14:paraId="518E3884" w14:textId="77777777" w:rsidR="00C43913" w:rsidRPr="00B96955" w:rsidRDefault="00000000" w:rsidP="00F546A0">
            <w:r w:rsidRPr="00B96955">
              <w:t>136—141*</w:t>
            </w:r>
          </w:p>
        </w:tc>
        <w:tc>
          <w:tcPr>
            <w:tcW w:w="482" w:type="dxa"/>
            <w:gridSpan w:val="5"/>
            <w:vAlign w:val="center"/>
          </w:tcPr>
          <w:p w14:paraId="581B1165" w14:textId="77777777" w:rsidR="00C43913" w:rsidRPr="00B96955" w:rsidRDefault="00C43913" w:rsidP="00F546A0"/>
        </w:tc>
        <w:tc>
          <w:tcPr>
            <w:tcW w:w="1505" w:type="dxa"/>
            <w:gridSpan w:val="8"/>
            <w:vAlign w:val="center"/>
          </w:tcPr>
          <w:p w14:paraId="217729AF" w14:textId="77777777" w:rsidR="00C43913" w:rsidRPr="00B96955" w:rsidRDefault="00000000" w:rsidP="00F546A0">
            <w:r w:rsidRPr="00B96955">
              <w:t>——</w:t>
            </w:r>
          </w:p>
        </w:tc>
        <w:tc>
          <w:tcPr>
            <w:tcW w:w="380" w:type="dxa"/>
            <w:gridSpan w:val="2"/>
            <w:vAlign w:val="center"/>
          </w:tcPr>
          <w:p w14:paraId="7386D7D1" w14:textId="77777777" w:rsidR="00C43913" w:rsidRPr="00B96955" w:rsidRDefault="00000000" w:rsidP="00F546A0">
            <w:r w:rsidRPr="00B96955">
              <w:t>—</w:t>
            </w:r>
          </w:p>
        </w:tc>
      </w:tr>
      <w:tr w:rsidR="00C43913" w:rsidRPr="00B96955" w14:paraId="6D4D4C2C" w14:textId="77777777" w:rsidTr="00A06543">
        <w:trPr>
          <w:trHeight w:val="302"/>
          <w:jc w:val="center"/>
        </w:trPr>
        <w:tc>
          <w:tcPr>
            <w:tcW w:w="1070" w:type="dxa"/>
            <w:gridSpan w:val="2"/>
            <w:vMerge/>
            <w:vAlign w:val="center"/>
          </w:tcPr>
          <w:p w14:paraId="37A3EBBD" w14:textId="77777777" w:rsidR="00C43913" w:rsidRDefault="00C43913" w:rsidP="00F546A0"/>
        </w:tc>
        <w:tc>
          <w:tcPr>
            <w:tcW w:w="1467" w:type="dxa"/>
            <w:gridSpan w:val="6"/>
            <w:vAlign w:val="center"/>
          </w:tcPr>
          <w:p w14:paraId="26977D57" w14:textId="77777777" w:rsidR="00C43913" w:rsidRPr="00B96955" w:rsidRDefault="00000000" w:rsidP="00F546A0">
            <w:r w:rsidRPr="00B96955">
              <w:t>10.45—10.5*</w:t>
            </w:r>
          </w:p>
        </w:tc>
        <w:tc>
          <w:tcPr>
            <w:tcW w:w="487" w:type="dxa"/>
            <w:gridSpan w:val="5"/>
            <w:vAlign w:val="center"/>
          </w:tcPr>
          <w:p w14:paraId="1CB0379E" w14:textId="77777777" w:rsidR="00C43913" w:rsidRPr="00B96955" w:rsidRDefault="00C43913" w:rsidP="00F546A0"/>
        </w:tc>
        <w:tc>
          <w:tcPr>
            <w:tcW w:w="1777" w:type="dxa"/>
            <w:gridSpan w:val="10"/>
            <w:vAlign w:val="center"/>
          </w:tcPr>
          <w:p w14:paraId="2F52670A" w14:textId="77777777" w:rsidR="00C43913" w:rsidRPr="00B96955" w:rsidRDefault="00000000" w:rsidP="00F546A0">
            <w:r w:rsidRPr="00B96955">
              <w:t>76—77.5*</w:t>
            </w:r>
          </w:p>
        </w:tc>
        <w:tc>
          <w:tcPr>
            <w:tcW w:w="459" w:type="dxa"/>
            <w:gridSpan w:val="3"/>
            <w:vAlign w:val="center"/>
          </w:tcPr>
          <w:p w14:paraId="0747BEC8" w14:textId="77777777" w:rsidR="00C43913" w:rsidRPr="00B96955" w:rsidRDefault="00C43913" w:rsidP="00F546A0"/>
        </w:tc>
        <w:tc>
          <w:tcPr>
            <w:tcW w:w="1577" w:type="dxa"/>
            <w:gridSpan w:val="17"/>
            <w:vAlign w:val="center"/>
          </w:tcPr>
          <w:p w14:paraId="666EB175" w14:textId="77777777" w:rsidR="00C43913" w:rsidRPr="00B96955" w:rsidRDefault="00000000" w:rsidP="00F546A0">
            <w:r w:rsidRPr="00B96955">
              <w:t>81—81.5*</w:t>
            </w:r>
          </w:p>
        </w:tc>
        <w:tc>
          <w:tcPr>
            <w:tcW w:w="348" w:type="dxa"/>
            <w:gridSpan w:val="3"/>
            <w:vAlign w:val="center"/>
          </w:tcPr>
          <w:p w14:paraId="3F9AB530" w14:textId="77777777" w:rsidR="00C43913" w:rsidRPr="00B96955" w:rsidRDefault="00C43913" w:rsidP="00F546A0"/>
        </w:tc>
        <w:tc>
          <w:tcPr>
            <w:tcW w:w="1666" w:type="dxa"/>
            <w:gridSpan w:val="19"/>
            <w:vAlign w:val="center"/>
          </w:tcPr>
          <w:p w14:paraId="2D25CA8E" w14:textId="77777777" w:rsidR="00C43913" w:rsidRPr="00B96955" w:rsidRDefault="00000000" w:rsidP="00F546A0">
            <w:r w:rsidRPr="00B96955">
              <w:t>241—248*</w:t>
            </w:r>
          </w:p>
        </w:tc>
        <w:tc>
          <w:tcPr>
            <w:tcW w:w="482" w:type="dxa"/>
            <w:gridSpan w:val="5"/>
            <w:vAlign w:val="center"/>
          </w:tcPr>
          <w:p w14:paraId="1DD87471" w14:textId="77777777" w:rsidR="00C43913" w:rsidRPr="00B96955" w:rsidRDefault="00C43913" w:rsidP="00F546A0"/>
        </w:tc>
        <w:tc>
          <w:tcPr>
            <w:tcW w:w="1505" w:type="dxa"/>
            <w:gridSpan w:val="8"/>
            <w:vAlign w:val="center"/>
          </w:tcPr>
          <w:p w14:paraId="13F7D823" w14:textId="77777777" w:rsidR="00C43913" w:rsidRPr="00B96955" w:rsidRDefault="00000000" w:rsidP="00F546A0">
            <w:r w:rsidRPr="00B96955">
              <w:t>——</w:t>
            </w:r>
          </w:p>
        </w:tc>
        <w:tc>
          <w:tcPr>
            <w:tcW w:w="380" w:type="dxa"/>
            <w:gridSpan w:val="2"/>
            <w:vAlign w:val="center"/>
          </w:tcPr>
          <w:p w14:paraId="262B7C53" w14:textId="77777777" w:rsidR="00C43913" w:rsidRPr="00B96955" w:rsidRDefault="00000000" w:rsidP="00F546A0">
            <w:r w:rsidRPr="00B96955">
              <w:t>—</w:t>
            </w:r>
          </w:p>
        </w:tc>
      </w:tr>
      <w:tr w:rsidR="00C43913" w:rsidRPr="00B96955" w14:paraId="557BAEF3" w14:textId="77777777" w:rsidTr="00A06543">
        <w:trPr>
          <w:trHeight w:val="316"/>
          <w:jc w:val="center"/>
        </w:trPr>
        <w:tc>
          <w:tcPr>
            <w:tcW w:w="1070" w:type="dxa"/>
            <w:gridSpan w:val="2"/>
            <w:vMerge/>
            <w:vAlign w:val="center"/>
          </w:tcPr>
          <w:p w14:paraId="497033E3" w14:textId="77777777" w:rsidR="00C43913" w:rsidRDefault="00C43913" w:rsidP="00F546A0"/>
        </w:tc>
        <w:tc>
          <w:tcPr>
            <w:tcW w:w="1467" w:type="dxa"/>
            <w:gridSpan w:val="6"/>
            <w:vAlign w:val="center"/>
          </w:tcPr>
          <w:p w14:paraId="708367B3" w14:textId="77777777" w:rsidR="00C43913" w:rsidRPr="00B96955" w:rsidRDefault="00000000" w:rsidP="00F546A0">
            <w:r w:rsidRPr="00B96955">
              <w:t>24—24.05</w:t>
            </w:r>
          </w:p>
        </w:tc>
        <w:tc>
          <w:tcPr>
            <w:tcW w:w="487" w:type="dxa"/>
            <w:gridSpan w:val="5"/>
            <w:vAlign w:val="center"/>
          </w:tcPr>
          <w:p w14:paraId="7C2E2EDE" w14:textId="77777777" w:rsidR="00C43913" w:rsidRPr="00B96955" w:rsidRDefault="00C43913" w:rsidP="00F546A0"/>
        </w:tc>
        <w:tc>
          <w:tcPr>
            <w:tcW w:w="1777" w:type="dxa"/>
            <w:gridSpan w:val="10"/>
            <w:vAlign w:val="center"/>
          </w:tcPr>
          <w:p w14:paraId="12C8E99F" w14:textId="77777777" w:rsidR="00C43913" w:rsidRPr="00B96955" w:rsidRDefault="00000000" w:rsidP="00F546A0">
            <w:r w:rsidRPr="00B96955">
              <w:t>77.5—78</w:t>
            </w:r>
          </w:p>
        </w:tc>
        <w:tc>
          <w:tcPr>
            <w:tcW w:w="459" w:type="dxa"/>
            <w:gridSpan w:val="3"/>
            <w:vAlign w:val="center"/>
          </w:tcPr>
          <w:p w14:paraId="40B72CB0" w14:textId="77777777" w:rsidR="00C43913" w:rsidRPr="00B96955" w:rsidRDefault="00C43913" w:rsidP="00F546A0"/>
        </w:tc>
        <w:tc>
          <w:tcPr>
            <w:tcW w:w="1577" w:type="dxa"/>
            <w:gridSpan w:val="17"/>
            <w:vAlign w:val="center"/>
          </w:tcPr>
          <w:p w14:paraId="4E3A310E" w14:textId="77777777" w:rsidR="00C43913" w:rsidRPr="00B96955" w:rsidRDefault="00000000" w:rsidP="00F546A0">
            <w:r w:rsidRPr="00B96955">
              <w:t>122.25—123*</w:t>
            </w:r>
          </w:p>
        </w:tc>
        <w:tc>
          <w:tcPr>
            <w:tcW w:w="348" w:type="dxa"/>
            <w:gridSpan w:val="3"/>
            <w:vAlign w:val="center"/>
          </w:tcPr>
          <w:p w14:paraId="2978CD1D" w14:textId="77777777" w:rsidR="00C43913" w:rsidRPr="00B96955" w:rsidRDefault="00C43913" w:rsidP="00F546A0"/>
        </w:tc>
        <w:tc>
          <w:tcPr>
            <w:tcW w:w="1666" w:type="dxa"/>
            <w:gridSpan w:val="19"/>
            <w:vAlign w:val="center"/>
          </w:tcPr>
          <w:p w14:paraId="1A61A203" w14:textId="77777777" w:rsidR="00C43913" w:rsidRPr="00B96955" w:rsidRDefault="00000000" w:rsidP="00F546A0">
            <w:r w:rsidRPr="00B96955">
              <w:t>248—250</w:t>
            </w:r>
          </w:p>
        </w:tc>
        <w:tc>
          <w:tcPr>
            <w:tcW w:w="482" w:type="dxa"/>
            <w:gridSpan w:val="5"/>
            <w:vAlign w:val="center"/>
          </w:tcPr>
          <w:p w14:paraId="2E9103B7" w14:textId="77777777" w:rsidR="00C43913" w:rsidRPr="00B96955" w:rsidRDefault="00C43913" w:rsidP="00F546A0"/>
        </w:tc>
        <w:tc>
          <w:tcPr>
            <w:tcW w:w="1505" w:type="dxa"/>
            <w:gridSpan w:val="8"/>
            <w:vAlign w:val="center"/>
          </w:tcPr>
          <w:p w14:paraId="0C4846EB" w14:textId="77777777" w:rsidR="00C43913" w:rsidRPr="00B96955" w:rsidRDefault="00000000" w:rsidP="00F546A0">
            <w:r w:rsidRPr="00B96955">
              <w:t>——</w:t>
            </w:r>
          </w:p>
        </w:tc>
        <w:tc>
          <w:tcPr>
            <w:tcW w:w="380" w:type="dxa"/>
            <w:gridSpan w:val="2"/>
            <w:vAlign w:val="center"/>
          </w:tcPr>
          <w:p w14:paraId="4BD56B21" w14:textId="77777777" w:rsidR="00C43913" w:rsidRPr="00B96955" w:rsidRDefault="00000000" w:rsidP="00F546A0">
            <w:r w:rsidRPr="00B96955">
              <w:t>—</w:t>
            </w:r>
          </w:p>
        </w:tc>
      </w:tr>
      <w:tr w:rsidR="00C43913" w14:paraId="112E6CE5" w14:textId="77777777" w:rsidTr="00A06543">
        <w:trPr>
          <w:trHeight w:val="315"/>
          <w:jc w:val="center"/>
        </w:trPr>
        <w:tc>
          <w:tcPr>
            <w:tcW w:w="1070" w:type="dxa"/>
            <w:gridSpan w:val="2"/>
            <w:vMerge/>
            <w:vAlign w:val="center"/>
          </w:tcPr>
          <w:p w14:paraId="04F37194" w14:textId="77777777" w:rsidR="00C43913" w:rsidRDefault="00C43913" w:rsidP="00F546A0"/>
        </w:tc>
        <w:tc>
          <w:tcPr>
            <w:tcW w:w="10148" w:type="dxa"/>
            <w:gridSpan w:val="78"/>
            <w:vAlign w:val="center"/>
          </w:tcPr>
          <w:p w14:paraId="0A58F151" w14:textId="77777777" w:rsidR="00C43913" w:rsidRDefault="00000000" w:rsidP="00F546A0">
            <w:r>
              <w:t>最大发射功率（</w:t>
            </w:r>
            <w:r>
              <w:t>W</w:t>
            </w:r>
            <w:r>
              <w:t>）：</w:t>
            </w:r>
          </w:p>
        </w:tc>
      </w:tr>
      <w:tr w:rsidR="00C43913" w14:paraId="052AC392" w14:textId="77777777" w:rsidTr="00A06543">
        <w:trPr>
          <w:trHeight w:val="682"/>
          <w:jc w:val="center"/>
        </w:trPr>
        <w:tc>
          <w:tcPr>
            <w:tcW w:w="1070" w:type="dxa"/>
            <w:gridSpan w:val="2"/>
            <w:vAlign w:val="center"/>
          </w:tcPr>
          <w:p w14:paraId="3D145712" w14:textId="77777777" w:rsidR="00C43913" w:rsidRDefault="00000000" w:rsidP="00F546A0">
            <w:commentRangeStart w:id="9"/>
            <w:r>
              <w:t>其他</w:t>
            </w:r>
          </w:p>
          <w:p w14:paraId="505D2B20" w14:textId="77777777" w:rsidR="00C43913" w:rsidRDefault="00000000" w:rsidP="00F546A0">
            <w:r>
              <w:t>特别说明</w:t>
            </w:r>
            <w:commentRangeEnd w:id="9"/>
            <w:r w:rsidR="00590362">
              <w:rPr>
                <w:rStyle w:val="ac"/>
              </w:rPr>
              <w:commentReference w:id="9"/>
            </w:r>
          </w:p>
        </w:tc>
        <w:tc>
          <w:tcPr>
            <w:tcW w:w="10148" w:type="dxa"/>
            <w:gridSpan w:val="78"/>
            <w:vAlign w:val="center"/>
          </w:tcPr>
          <w:p w14:paraId="214C3F72" w14:textId="77777777" w:rsidR="00C43913" w:rsidRDefault="00C43913" w:rsidP="00F546A0"/>
        </w:tc>
      </w:tr>
      <w:tr w:rsidR="00C43913" w14:paraId="37438C57" w14:textId="77777777" w:rsidTr="00A06543">
        <w:trPr>
          <w:trHeight w:val="373"/>
          <w:jc w:val="center"/>
        </w:trPr>
        <w:tc>
          <w:tcPr>
            <w:tcW w:w="11218" w:type="dxa"/>
            <w:gridSpan w:val="80"/>
            <w:shd w:val="clear" w:color="auto" w:fill="BEBEBE"/>
            <w:vAlign w:val="center"/>
          </w:tcPr>
          <w:p w14:paraId="549D72A2" w14:textId="77777777" w:rsidR="00C43913" w:rsidRDefault="00000000" w:rsidP="00F546A0">
            <w:r>
              <w:t>四、业余中继台、业余信标台等业余无线电台附加信息说明</w:t>
            </w:r>
          </w:p>
        </w:tc>
      </w:tr>
      <w:tr w:rsidR="00C43913" w14:paraId="22001627" w14:textId="77777777" w:rsidTr="00A06543">
        <w:trPr>
          <w:trHeight w:val="411"/>
          <w:jc w:val="center"/>
        </w:trPr>
        <w:tc>
          <w:tcPr>
            <w:tcW w:w="1560" w:type="dxa"/>
            <w:gridSpan w:val="5"/>
            <w:tcBorders>
              <w:top w:val="single" w:sz="6" w:space="0" w:color="auto"/>
              <w:bottom w:val="single" w:sz="6" w:space="0" w:color="auto"/>
            </w:tcBorders>
            <w:vAlign w:val="center"/>
          </w:tcPr>
          <w:p w14:paraId="356BB721" w14:textId="77777777" w:rsidR="00C43913" w:rsidRDefault="00000000" w:rsidP="00F546A0">
            <w:commentRangeStart w:id="10"/>
            <w:r>
              <w:t>调制方式</w:t>
            </w:r>
            <w:commentRangeEnd w:id="10"/>
            <w:r w:rsidR="00590362">
              <w:rPr>
                <w:rStyle w:val="ac"/>
              </w:rPr>
              <w:commentReference w:id="10"/>
            </w:r>
          </w:p>
        </w:tc>
        <w:tc>
          <w:tcPr>
            <w:tcW w:w="991" w:type="dxa"/>
            <w:gridSpan w:val="4"/>
            <w:tcBorders>
              <w:top w:val="single" w:sz="6" w:space="0" w:color="auto"/>
              <w:bottom w:val="single" w:sz="6" w:space="0" w:color="auto"/>
            </w:tcBorders>
            <w:vAlign w:val="center"/>
          </w:tcPr>
          <w:p w14:paraId="005D3872" w14:textId="77777777" w:rsidR="00C43913" w:rsidRDefault="00000000" w:rsidP="00F546A0">
            <w:r>
              <w:t>□</w:t>
            </w:r>
            <w:r>
              <w:t>数字</w:t>
            </w:r>
          </w:p>
        </w:tc>
        <w:tc>
          <w:tcPr>
            <w:tcW w:w="3861" w:type="dxa"/>
            <w:gridSpan w:val="30"/>
            <w:tcBorders>
              <w:top w:val="single" w:sz="6" w:space="0" w:color="auto"/>
              <w:bottom w:val="single" w:sz="6" w:space="0" w:color="auto"/>
            </w:tcBorders>
            <w:vAlign w:val="center"/>
          </w:tcPr>
          <w:p w14:paraId="134B1D85" w14:textId="77777777" w:rsidR="00C43913" w:rsidRDefault="00C43913" w:rsidP="00F546A0"/>
        </w:tc>
        <w:tc>
          <w:tcPr>
            <w:tcW w:w="1143" w:type="dxa"/>
            <w:gridSpan w:val="13"/>
            <w:tcBorders>
              <w:top w:val="single" w:sz="6" w:space="0" w:color="auto"/>
              <w:bottom w:val="single" w:sz="6" w:space="0" w:color="auto"/>
            </w:tcBorders>
            <w:vAlign w:val="center"/>
          </w:tcPr>
          <w:p w14:paraId="43B84252" w14:textId="77777777" w:rsidR="00C43913" w:rsidRDefault="00000000" w:rsidP="00F546A0">
            <w:r>
              <w:t xml:space="preserve">□ </w:t>
            </w:r>
            <w:r>
              <w:t>模拟</w:t>
            </w:r>
          </w:p>
        </w:tc>
        <w:tc>
          <w:tcPr>
            <w:tcW w:w="3663" w:type="dxa"/>
            <w:gridSpan w:val="28"/>
            <w:tcBorders>
              <w:top w:val="single" w:sz="6" w:space="0" w:color="auto"/>
              <w:bottom w:val="single" w:sz="6" w:space="0" w:color="auto"/>
            </w:tcBorders>
            <w:vAlign w:val="center"/>
          </w:tcPr>
          <w:p w14:paraId="0ED5252E" w14:textId="77777777" w:rsidR="00C43913" w:rsidRDefault="00C43913" w:rsidP="00F546A0"/>
        </w:tc>
      </w:tr>
      <w:tr w:rsidR="00C43913" w14:paraId="5F09C2A5" w14:textId="77777777" w:rsidTr="00A06543">
        <w:trPr>
          <w:trHeight w:val="357"/>
          <w:jc w:val="center"/>
        </w:trPr>
        <w:tc>
          <w:tcPr>
            <w:tcW w:w="11218" w:type="dxa"/>
            <w:gridSpan w:val="80"/>
            <w:tcBorders>
              <w:top w:val="single" w:sz="6" w:space="0" w:color="auto"/>
              <w:bottom w:val="single" w:sz="6" w:space="0" w:color="auto"/>
            </w:tcBorders>
            <w:shd w:val="clear" w:color="auto" w:fill="BFBFBF"/>
            <w:vAlign w:val="center"/>
          </w:tcPr>
          <w:p w14:paraId="785E91BC" w14:textId="77777777" w:rsidR="00C43913" w:rsidRDefault="00000000" w:rsidP="00F546A0">
            <w:pPr>
              <w:rPr>
                <w:b/>
              </w:rPr>
            </w:pPr>
            <w:r>
              <w:t>五、申请人承诺</w:t>
            </w:r>
          </w:p>
        </w:tc>
      </w:tr>
      <w:tr w:rsidR="00C43913" w14:paraId="7038398C" w14:textId="77777777" w:rsidTr="00A06543">
        <w:trPr>
          <w:trHeight w:val="444"/>
          <w:jc w:val="center"/>
        </w:trPr>
        <w:tc>
          <w:tcPr>
            <w:tcW w:w="11218" w:type="dxa"/>
            <w:gridSpan w:val="80"/>
            <w:tcBorders>
              <w:top w:val="single" w:sz="6" w:space="0" w:color="auto"/>
              <w:bottom w:val="single" w:sz="6" w:space="0" w:color="auto"/>
            </w:tcBorders>
            <w:vAlign w:val="center"/>
          </w:tcPr>
          <w:p w14:paraId="147D1C9F" w14:textId="77777777" w:rsidR="00C43913" w:rsidRDefault="00000000" w:rsidP="00F546A0">
            <w:pPr>
              <w:rPr>
                <w:rFonts w:eastAsia="宋体"/>
              </w:rPr>
            </w:pPr>
            <w:r>
              <w:t>本人（单位）申请设置、使用业余无线电台，特此承诺如下：</w:t>
            </w:r>
          </w:p>
          <w:p w14:paraId="1EBFA9B9" w14:textId="77777777" w:rsidR="00C43913" w:rsidRDefault="00000000" w:rsidP="00F546A0">
            <w:pPr>
              <w:pStyle w:val="ae"/>
              <w:numPr>
                <w:ilvl w:val="0"/>
                <w:numId w:val="1"/>
              </w:numPr>
              <w:ind w:firstLineChars="0"/>
            </w:pPr>
            <w:r>
              <w:t>申请表中填写的所有内容真实、准确。</w:t>
            </w:r>
          </w:p>
          <w:p w14:paraId="39DEED42" w14:textId="77777777" w:rsidR="00C43913" w:rsidRDefault="00000000" w:rsidP="00F546A0">
            <w:pPr>
              <w:pStyle w:val="ae"/>
              <w:numPr>
                <w:ilvl w:val="0"/>
                <w:numId w:val="1"/>
              </w:numPr>
              <w:ind w:firstLineChars="0"/>
            </w:pPr>
            <w:r>
              <w:t>本人</w:t>
            </w:r>
            <w:r>
              <w:rPr>
                <w:rFonts w:hint="eastAsia"/>
              </w:rPr>
              <w:t>（技术负责人）</w:t>
            </w:r>
            <w:r>
              <w:t>具有与申请设置、使用业余无线电台相适应的操作技术能力。</w:t>
            </w:r>
          </w:p>
          <w:p w14:paraId="3840C8A8" w14:textId="77777777" w:rsidR="00C43913" w:rsidRDefault="00000000" w:rsidP="00F546A0">
            <w:pPr>
              <w:pStyle w:val="ae"/>
              <w:numPr>
                <w:ilvl w:val="0"/>
                <w:numId w:val="1"/>
              </w:numPr>
              <w:ind w:firstLineChars="0"/>
            </w:pPr>
            <w:r>
              <w:t>申请设置、使用业余无线电台所</w:t>
            </w:r>
            <w:r>
              <w:rPr>
                <w:rFonts w:hint="eastAsia"/>
              </w:rPr>
              <w:t>使</w:t>
            </w:r>
            <w:r>
              <w:t>用</w:t>
            </w:r>
            <w:r>
              <w:rPr>
                <w:rFonts w:hint="eastAsia"/>
              </w:rPr>
              <w:t>的</w:t>
            </w:r>
            <w:r>
              <w:t>无线电发射设备满足以下条件：</w:t>
            </w:r>
          </w:p>
          <w:p w14:paraId="285E9A0B" w14:textId="77777777" w:rsidR="00C43913" w:rsidRDefault="00000000" w:rsidP="00F546A0">
            <w:pPr>
              <w:pStyle w:val="ae"/>
              <w:numPr>
                <w:ilvl w:val="0"/>
                <w:numId w:val="2"/>
              </w:numPr>
              <w:ind w:firstLineChars="0"/>
            </w:pPr>
            <w:r>
              <w:t>使用</w:t>
            </w:r>
            <w:r>
              <w:rPr>
                <w:rFonts w:hint="eastAsia"/>
              </w:rPr>
              <w:t>的</w:t>
            </w:r>
            <w:r>
              <w:t>无线电发射设备型号核准证载明可用于业余业务（型号核准证载明的频率范围包含业余业务</w:t>
            </w:r>
            <w:r>
              <w:rPr>
                <w:rFonts w:hint="eastAsia"/>
              </w:rPr>
              <w:t>频段</w:t>
            </w:r>
            <w:r>
              <w:t>）；或</w:t>
            </w:r>
          </w:p>
          <w:p w14:paraId="504856A3" w14:textId="77777777" w:rsidR="00C43913" w:rsidRDefault="00000000" w:rsidP="00F546A0">
            <w:pPr>
              <w:pStyle w:val="ae"/>
              <w:numPr>
                <w:ilvl w:val="0"/>
                <w:numId w:val="2"/>
              </w:numPr>
              <w:ind w:firstLineChars="0"/>
            </w:pPr>
            <w:r>
              <w:t>使用自制、改装、拼装</w:t>
            </w:r>
            <w:r>
              <w:rPr>
                <w:rFonts w:hint="eastAsia"/>
              </w:rPr>
              <w:t>等</w:t>
            </w:r>
            <w:r>
              <w:t>无线电发射设备满足</w:t>
            </w:r>
            <w:r>
              <w:rPr>
                <w:rFonts w:hint="eastAsia"/>
              </w:rPr>
              <w:t>国家标准和国家</w:t>
            </w:r>
            <w:r>
              <w:t>无线电管理有关规定，</w:t>
            </w:r>
            <w:r>
              <w:rPr>
                <w:rFonts w:hint="eastAsia"/>
              </w:rPr>
              <w:t>且</w:t>
            </w:r>
            <w:r>
              <w:t>发射频率范围仅限于业余业务频段。</w:t>
            </w:r>
          </w:p>
          <w:p w14:paraId="02307F5D" w14:textId="77777777" w:rsidR="00C43913" w:rsidRDefault="00000000" w:rsidP="00F546A0">
            <w:pPr>
              <w:pStyle w:val="ae"/>
              <w:numPr>
                <w:ilvl w:val="0"/>
                <w:numId w:val="1"/>
              </w:numPr>
              <w:ind w:firstLineChars="0"/>
            </w:pPr>
            <w:r>
              <w:t>严格按照业余无线电台执照载明的参数开展工作，</w:t>
            </w:r>
            <w:proofErr w:type="gramStart"/>
            <w:r>
              <w:t>不</w:t>
            </w:r>
            <w:proofErr w:type="gramEnd"/>
            <w:r>
              <w:t>故意收发无线电台执照许可事项之外的无线电信号，不传播、公布或者利用无意接收的信息，不利用业余无线电台谋取</w:t>
            </w:r>
            <w:r>
              <w:rPr>
                <w:rFonts w:hint="eastAsia"/>
              </w:rPr>
              <w:t>商业</w:t>
            </w:r>
            <w:r>
              <w:t>利益、不进行违法犯罪活动，自觉接受无线电管理机构的监督检查。</w:t>
            </w:r>
          </w:p>
          <w:p w14:paraId="1992C597" w14:textId="77777777" w:rsidR="00C43913" w:rsidRDefault="00000000" w:rsidP="00F546A0">
            <w:pPr>
              <w:pStyle w:val="ae"/>
              <w:numPr>
                <w:ilvl w:val="0"/>
                <w:numId w:val="1"/>
              </w:numPr>
              <w:ind w:firstLineChars="0"/>
            </w:pPr>
            <w:r>
              <w:t>本人承诺申请设置、使用业余无线电台符合城乡规划要求和电磁环境保护等相关规定，并对业余无线电台的无线电发射设备及附属天线、设备等的使用安全负责。</w:t>
            </w:r>
          </w:p>
          <w:p w14:paraId="2EB2EB2E" w14:textId="77777777" w:rsidR="00C43913" w:rsidRDefault="00000000" w:rsidP="00F546A0">
            <w:pPr>
              <w:pStyle w:val="ae"/>
              <w:numPr>
                <w:ilvl w:val="0"/>
                <w:numId w:val="1"/>
              </w:numPr>
              <w:ind w:firstLineChars="0"/>
            </w:pPr>
            <w:r>
              <w:t>本人承诺对申请设置、使用的业余无线电台进行定期维护，避免对其他依法设置、使用的无线电台（站）产生有害干扰，采取必要措施防止无线电波发射产生的电磁辐射污染环境。</w:t>
            </w:r>
          </w:p>
          <w:p w14:paraId="20F50C78" w14:textId="77777777" w:rsidR="00C43913" w:rsidRDefault="00000000" w:rsidP="00F546A0">
            <w:pPr>
              <w:pStyle w:val="ae"/>
              <w:numPr>
                <w:ilvl w:val="0"/>
                <w:numId w:val="1"/>
              </w:numPr>
              <w:ind w:firstLineChars="0"/>
            </w:pPr>
            <w:r>
              <w:t>本人承诺严格按照《业余无线电台管理办法》及相关无线电管理规定要求设置、使用业余无线电台，不影响公众利益和他人利益。</w:t>
            </w:r>
          </w:p>
          <w:p w14:paraId="73EC1961" w14:textId="77777777" w:rsidR="00C43913" w:rsidRDefault="00C43913" w:rsidP="00F546A0"/>
          <w:p w14:paraId="43968A83" w14:textId="5882C1DF" w:rsidR="00C43913" w:rsidRPr="00467CF6" w:rsidRDefault="00691A88" w:rsidP="00F546A0">
            <w:r>
              <w:rPr>
                <w:rFonts w:hint="eastAsia"/>
              </w:rPr>
              <w:t xml:space="preserve">                                                             </w:t>
            </w:r>
            <w:r w:rsidR="00AB6447">
              <w:rPr>
                <w:rFonts w:hint="eastAsia"/>
              </w:rPr>
              <w:t xml:space="preserve">   </w:t>
            </w:r>
            <w:r>
              <w:t>申请人（单位）签字（盖章）：</w:t>
            </w:r>
            <w:commentRangeStart w:id="11"/>
            <w:r w:rsidR="00F546A0">
              <w:rPr>
                <w:rFonts w:hint="eastAsia"/>
              </w:rPr>
              <w:t>顾</w:t>
            </w:r>
            <w:r w:rsidR="00467CF6">
              <w:rPr>
                <w:rFonts w:hint="eastAsia"/>
              </w:rPr>
              <w:t>**</w:t>
            </w:r>
            <w:commentRangeEnd w:id="11"/>
            <w:r w:rsidR="00590362">
              <w:rPr>
                <w:rStyle w:val="ac"/>
              </w:rPr>
              <w:commentReference w:id="11"/>
            </w:r>
          </w:p>
          <w:p w14:paraId="014C8934" w14:textId="4A6CB0C4" w:rsidR="00C43913" w:rsidRDefault="00000000" w:rsidP="00F546A0">
            <w:pPr>
              <w:rPr>
                <w:b/>
                <w:szCs w:val="21"/>
              </w:rPr>
            </w:pPr>
            <w:r>
              <w:t xml:space="preserve">                                                                     </w:t>
            </w:r>
            <w:r w:rsidR="00F546A0">
              <w:rPr>
                <w:rFonts w:hint="eastAsia"/>
              </w:rPr>
              <w:t>2024</w:t>
            </w:r>
            <w:r>
              <w:t xml:space="preserve">  </w:t>
            </w:r>
            <w:r>
              <w:t>年</w:t>
            </w:r>
            <w:r>
              <w:t xml:space="preserve">  </w:t>
            </w:r>
            <w:r w:rsidR="00F546A0">
              <w:rPr>
                <w:rFonts w:hint="eastAsia"/>
              </w:rPr>
              <w:t>6</w:t>
            </w:r>
            <w:r>
              <w:t xml:space="preserve">   </w:t>
            </w:r>
            <w:r>
              <w:t>月</w:t>
            </w:r>
            <w:r>
              <w:t xml:space="preserve">  </w:t>
            </w:r>
            <w:r w:rsidR="00F546A0">
              <w:rPr>
                <w:rFonts w:hint="eastAsia"/>
              </w:rPr>
              <w:t>1</w:t>
            </w:r>
            <w:r>
              <w:t xml:space="preserve">   </w:t>
            </w:r>
            <w:r>
              <w:t>日</w:t>
            </w:r>
          </w:p>
        </w:tc>
      </w:tr>
      <w:tr w:rsidR="00C43913" w14:paraId="26D7B378" w14:textId="77777777" w:rsidTr="00A06543">
        <w:trPr>
          <w:trHeight w:val="354"/>
          <w:jc w:val="center"/>
        </w:trPr>
        <w:tc>
          <w:tcPr>
            <w:tcW w:w="11218" w:type="dxa"/>
            <w:gridSpan w:val="80"/>
            <w:tcBorders>
              <w:top w:val="single" w:sz="6" w:space="0" w:color="auto"/>
              <w:bottom w:val="single" w:sz="6" w:space="0" w:color="auto"/>
            </w:tcBorders>
            <w:shd w:val="clear" w:color="auto" w:fill="BFBFBF"/>
            <w:vAlign w:val="center"/>
          </w:tcPr>
          <w:p w14:paraId="3804AFC4" w14:textId="77777777" w:rsidR="00C43913" w:rsidRDefault="00000000" w:rsidP="00F546A0">
            <w:r>
              <w:t>六、以下信息由许可本业余无线电台的无线电管理机构填写</w:t>
            </w:r>
          </w:p>
        </w:tc>
      </w:tr>
      <w:tr w:rsidR="00C43913" w14:paraId="27170D4F" w14:textId="77777777" w:rsidTr="00A06543">
        <w:trPr>
          <w:trHeight w:val="408"/>
          <w:jc w:val="center"/>
        </w:trPr>
        <w:tc>
          <w:tcPr>
            <w:tcW w:w="5604" w:type="dxa"/>
            <w:gridSpan w:val="30"/>
            <w:tcBorders>
              <w:top w:val="single" w:sz="6" w:space="0" w:color="auto"/>
            </w:tcBorders>
            <w:vAlign w:val="center"/>
          </w:tcPr>
          <w:p w14:paraId="3C0CBE16" w14:textId="77777777" w:rsidR="00C43913" w:rsidRDefault="00000000" w:rsidP="00F546A0">
            <w:r>
              <w:t>本业余无线电台档案号</w:t>
            </w:r>
          </w:p>
        </w:tc>
        <w:tc>
          <w:tcPr>
            <w:tcW w:w="5614" w:type="dxa"/>
            <w:gridSpan w:val="50"/>
            <w:tcBorders>
              <w:top w:val="single" w:sz="6" w:space="0" w:color="auto"/>
            </w:tcBorders>
            <w:vAlign w:val="center"/>
          </w:tcPr>
          <w:p w14:paraId="4FE5345F" w14:textId="77777777" w:rsidR="00C43913" w:rsidRDefault="00000000" w:rsidP="00F546A0">
            <w:r>
              <w:t>本业余无线电台类别</w:t>
            </w:r>
          </w:p>
        </w:tc>
      </w:tr>
      <w:tr w:rsidR="00C43913" w14:paraId="5FCFB2A8" w14:textId="77777777" w:rsidTr="00A06543">
        <w:trPr>
          <w:trHeight w:val="408"/>
          <w:jc w:val="center"/>
        </w:trPr>
        <w:tc>
          <w:tcPr>
            <w:tcW w:w="5604" w:type="dxa"/>
            <w:gridSpan w:val="30"/>
            <w:tcBorders>
              <w:top w:val="single" w:sz="6" w:space="0" w:color="auto"/>
            </w:tcBorders>
            <w:vAlign w:val="center"/>
          </w:tcPr>
          <w:p w14:paraId="3A665FA6" w14:textId="77777777" w:rsidR="00C43913" w:rsidRDefault="00C43913" w:rsidP="00F546A0"/>
        </w:tc>
        <w:tc>
          <w:tcPr>
            <w:tcW w:w="5614" w:type="dxa"/>
            <w:gridSpan w:val="50"/>
            <w:tcBorders>
              <w:top w:val="single" w:sz="6" w:space="0" w:color="auto"/>
            </w:tcBorders>
            <w:vAlign w:val="center"/>
          </w:tcPr>
          <w:p w14:paraId="047035E1" w14:textId="77777777" w:rsidR="00C43913" w:rsidRDefault="00C43913" w:rsidP="00F546A0"/>
        </w:tc>
      </w:tr>
      <w:tr w:rsidR="00C43913" w14:paraId="14BE821E" w14:textId="77777777" w:rsidTr="00A06543">
        <w:trPr>
          <w:trHeight w:val="408"/>
          <w:jc w:val="center"/>
        </w:trPr>
        <w:tc>
          <w:tcPr>
            <w:tcW w:w="5604" w:type="dxa"/>
            <w:gridSpan w:val="30"/>
            <w:tcBorders>
              <w:top w:val="single" w:sz="6" w:space="0" w:color="auto"/>
            </w:tcBorders>
            <w:vAlign w:val="center"/>
          </w:tcPr>
          <w:p w14:paraId="3E05C088" w14:textId="77777777" w:rsidR="00C43913" w:rsidRDefault="00000000" w:rsidP="00F546A0">
            <w:r>
              <w:t>核发本业余无线电台呼号</w:t>
            </w:r>
          </w:p>
        </w:tc>
        <w:tc>
          <w:tcPr>
            <w:tcW w:w="5614" w:type="dxa"/>
            <w:gridSpan w:val="50"/>
            <w:tcBorders>
              <w:top w:val="single" w:sz="6" w:space="0" w:color="auto"/>
            </w:tcBorders>
            <w:vAlign w:val="center"/>
          </w:tcPr>
          <w:p w14:paraId="7DB7F1A7" w14:textId="77777777" w:rsidR="00C43913" w:rsidRDefault="00000000" w:rsidP="00F546A0">
            <w:r>
              <w:t>颁发业余无线电台执照编号</w:t>
            </w:r>
          </w:p>
        </w:tc>
      </w:tr>
      <w:tr w:rsidR="00C43913" w14:paraId="689316E6" w14:textId="77777777" w:rsidTr="00A06543">
        <w:trPr>
          <w:trHeight w:val="408"/>
          <w:jc w:val="center"/>
        </w:trPr>
        <w:tc>
          <w:tcPr>
            <w:tcW w:w="5604" w:type="dxa"/>
            <w:gridSpan w:val="30"/>
            <w:tcBorders>
              <w:top w:val="single" w:sz="6" w:space="0" w:color="auto"/>
            </w:tcBorders>
            <w:vAlign w:val="center"/>
          </w:tcPr>
          <w:p w14:paraId="6B926255" w14:textId="77777777" w:rsidR="00C43913" w:rsidRDefault="00C43913" w:rsidP="00F546A0"/>
        </w:tc>
        <w:tc>
          <w:tcPr>
            <w:tcW w:w="5614" w:type="dxa"/>
            <w:gridSpan w:val="50"/>
            <w:tcBorders>
              <w:top w:val="single" w:sz="6" w:space="0" w:color="auto"/>
            </w:tcBorders>
            <w:vAlign w:val="center"/>
          </w:tcPr>
          <w:p w14:paraId="69D341E0" w14:textId="77777777" w:rsidR="00C43913" w:rsidRDefault="00C43913" w:rsidP="00F546A0"/>
        </w:tc>
      </w:tr>
      <w:tr w:rsidR="00C43913" w14:paraId="1F39C47E" w14:textId="77777777" w:rsidTr="00A06543">
        <w:trPr>
          <w:trHeight w:val="306"/>
          <w:jc w:val="center"/>
        </w:trPr>
        <w:tc>
          <w:tcPr>
            <w:tcW w:w="1414" w:type="dxa"/>
            <w:gridSpan w:val="3"/>
            <w:tcBorders>
              <w:top w:val="single" w:sz="6" w:space="0" w:color="auto"/>
            </w:tcBorders>
            <w:vAlign w:val="center"/>
          </w:tcPr>
          <w:p w14:paraId="6DE25E4D" w14:textId="77777777" w:rsidR="00C43913" w:rsidRDefault="00000000" w:rsidP="00F546A0">
            <w:r>
              <w:t>备注</w:t>
            </w:r>
          </w:p>
        </w:tc>
        <w:tc>
          <w:tcPr>
            <w:tcW w:w="9804" w:type="dxa"/>
            <w:gridSpan w:val="77"/>
            <w:tcBorders>
              <w:top w:val="single" w:sz="6" w:space="0" w:color="auto"/>
            </w:tcBorders>
            <w:vAlign w:val="center"/>
          </w:tcPr>
          <w:p w14:paraId="2048ADA1" w14:textId="77777777" w:rsidR="00C43913" w:rsidRDefault="00000000" w:rsidP="00F546A0">
            <w:r>
              <w:t xml:space="preserve">   </w:t>
            </w:r>
          </w:p>
        </w:tc>
      </w:tr>
      <w:tr w:rsidR="00C43913" w14:paraId="1076977B" w14:textId="77777777" w:rsidTr="00A06543">
        <w:trPr>
          <w:trHeight w:val="396"/>
          <w:jc w:val="center"/>
        </w:trPr>
        <w:tc>
          <w:tcPr>
            <w:tcW w:w="11218" w:type="dxa"/>
            <w:gridSpan w:val="80"/>
            <w:tcBorders>
              <w:top w:val="single" w:sz="12" w:space="0" w:color="auto"/>
              <w:left w:val="nil"/>
              <w:bottom w:val="nil"/>
              <w:right w:val="nil"/>
            </w:tcBorders>
          </w:tcPr>
          <w:p w14:paraId="0633E8CC" w14:textId="7E2A93A5" w:rsidR="00C43913" w:rsidRDefault="00000000" w:rsidP="00F546A0">
            <w:r>
              <w:t>如本表空间不够，可自行续表，并请编号：第</w:t>
            </w:r>
            <w:r>
              <w:t xml:space="preserve"> </w:t>
            </w:r>
            <w:r w:rsidR="00ED69BA">
              <w:rPr>
                <w:rFonts w:hint="eastAsia"/>
              </w:rPr>
              <w:t>1</w:t>
            </w:r>
            <w:r>
              <w:t xml:space="preserve">  </w:t>
            </w:r>
            <w:r>
              <w:t>页</w:t>
            </w:r>
            <w:r>
              <w:t>/</w:t>
            </w:r>
            <w:r>
              <w:t>共</w:t>
            </w:r>
            <w:r>
              <w:t xml:space="preserve"> </w:t>
            </w:r>
            <w:r w:rsidR="00ED69BA">
              <w:rPr>
                <w:rFonts w:hint="eastAsia"/>
              </w:rPr>
              <w:t>1</w:t>
            </w:r>
            <w:r>
              <w:t xml:space="preserve">  </w:t>
            </w:r>
            <w:r>
              <w:t>页</w:t>
            </w:r>
            <w:r>
              <w:t xml:space="preserve">                            </w:t>
            </w:r>
            <w:r>
              <w:t>工业和信息化部制</w:t>
            </w:r>
            <w:r>
              <w:t xml:space="preserve"> 202</w:t>
            </w:r>
            <w:r>
              <w:rPr>
                <w:rFonts w:hint="eastAsia"/>
              </w:rPr>
              <w:t>4</w:t>
            </w:r>
            <w:r>
              <w:t>年</w:t>
            </w:r>
          </w:p>
        </w:tc>
      </w:tr>
    </w:tbl>
    <w:p w14:paraId="309DF418" w14:textId="77777777" w:rsidR="00C43913" w:rsidRDefault="00C43913" w:rsidP="00F546A0">
      <w:pPr>
        <w:sectPr w:rsidR="00C43913" w:rsidSect="008B27FF">
          <w:footerReference w:type="default" r:id="rId13"/>
          <w:pgSz w:w="11906" w:h="16838"/>
          <w:pgMar w:top="1701" w:right="720" w:bottom="1474" w:left="720" w:header="851" w:footer="992" w:gutter="0"/>
          <w:pgNumType w:start="1"/>
          <w:cols w:space="0"/>
          <w:docGrid w:type="lines" w:linePitch="312"/>
        </w:sectPr>
      </w:pPr>
    </w:p>
    <w:p w14:paraId="19343A82" w14:textId="6D066AE5" w:rsidR="005A15FB" w:rsidRPr="00AB6447" w:rsidRDefault="00000000" w:rsidP="00F546A0">
      <w:r w:rsidRPr="00AB6447">
        <w:rPr>
          <w:rFonts w:hint="eastAsia"/>
        </w:rPr>
        <w:lastRenderedPageBreak/>
        <w:t>填表说明</w:t>
      </w:r>
    </w:p>
    <w:p w14:paraId="35168A4C" w14:textId="77777777" w:rsidR="00C43913" w:rsidRDefault="00000000" w:rsidP="00F546A0">
      <w:pPr>
        <w:pStyle w:val="1"/>
      </w:pPr>
      <w:r>
        <w:t>1.</w:t>
      </w:r>
      <w:r>
        <w:t>本表适用于业余无线电台的设置、使用申请。</w:t>
      </w:r>
    </w:p>
    <w:p w14:paraId="3CC44CDE" w14:textId="77777777" w:rsidR="00C43913" w:rsidRDefault="00000000" w:rsidP="00F546A0">
      <w:pPr>
        <w:pStyle w:val="1"/>
      </w:pPr>
      <w:r>
        <w:t>2.</w:t>
      </w:r>
      <w:r>
        <w:t>设置、使用多个业余无线电台</w:t>
      </w:r>
      <w:r>
        <w:rPr>
          <w:rFonts w:hint="eastAsia"/>
        </w:rPr>
        <w:t>的</w:t>
      </w:r>
      <w:r>
        <w:t>，每个业余无线电台均需要单独填写本表。一个业余无线电台包含多个</w:t>
      </w:r>
      <w:r>
        <w:rPr>
          <w:rFonts w:hint="eastAsia"/>
        </w:rPr>
        <w:t>无线电</w:t>
      </w:r>
      <w:r>
        <w:t>发射设备</w:t>
      </w:r>
      <w:r>
        <w:rPr>
          <w:rFonts w:hint="eastAsia"/>
        </w:rPr>
        <w:t>的</w:t>
      </w:r>
      <w:r>
        <w:t>，可以只填一张申请表。</w:t>
      </w:r>
    </w:p>
    <w:p w14:paraId="51C5B085" w14:textId="77777777" w:rsidR="00C43913" w:rsidRDefault="00000000" w:rsidP="00F546A0">
      <w:pPr>
        <w:pStyle w:val="1"/>
      </w:pPr>
      <w:r>
        <w:t>3.</w:t>
      </w:r>
      <w:r>
        <w:t>本表第一部分为</w:t>
      </w:r>
      <w:r>
        <w:rPr>
          <w:rFonts w:ascii="仿宋_GB2312" w:hAnsi="仿宋_GB2312" w:cs="仿宋_GB2312" w:hint="eastAsia"/>
          <w:b/>
        </w:rPr>
        <w:t>申请人基本信息</w:t>
      </w:r>
      <w:r>
        <w:t>，除有特殊说明外均为</w:t>
      </w:r>
      <w:r>
        <w:rPr>
          <w:rFonts w:ascii="仿宋_GB2312" w:hAnsi="仿宋_GB2312" w:cs="仿宋_GB2312" w:hint="eastAsia"/>
          <w:b/>
        </w:rPr>
        <w:t>必填项</w:t>
      </w:r>
      <w:r>
        <w:t>，由申请人按下列要求填写。</w:t>
      </w:r>
    </w:p>
    <w:p w14:paraId="2811D049" w14:textId="77777777" w:rsidR="00C43913" w:rsidRDefault="00000000" w:rsidP="00F546A0">
      <w:pPr>
        <w:pStyle w:val="1"/>
      </w:pPr>
      <w:r>
        <w:t>（</w:t>
      </w:r>
      <w:r>
        <w:t>1</w:t>
      </w:r>
      <w:r>
        <w:t>）</w:t>
      </w:r>
      <w:r>
        <w:rPr>
          <w:b/>
          <w:bCs/>
        </w:rPr>
        <w:t>申请人</w:t>
      </w:r>
      <w:r>
        <w:t>栏，请填写设置、使用业余无线电台的单位或者个人全称。</w:t>
      </w:r>
    </w:p>
    <w:p w14:paraId="4E703E8F" w14:textId="77777777" w:rsidR="00C43913" w:rsidRDefault="00000000" w:rsidP="00F546A0">
      <w:pPr>
        <w:pStyle w:val="1"/>
      </w:pPr>
      <w:r>
        <w:t>（</w:t>
      </w:r>
      <w:r>
        <w:t>2</w:t>
      </w:r>
      <w:r>
        <w:t>）</w:t>
      </w:r>
      <w:r>
        <w:rPr>
          <w:b/>
          <w:bCs/>
        </w:rPr>
        <w:t>统一社会信用代码、身份证明类型、号码</w:t>
      </w:r>
      <w:r>
        <w:t>栏，单位申请设置、使用业余无线电台的，须在</w:t>
      </w:r>
      <w:r>
        <w:rPr>
          <w:b/>
          <w:bCs/>
        </w:rPr>
        <w:t>统一社会信用代码</w:t>
      </w:r>
      <w:r>
        <w:t>栏逐位填写统一社会信用代码。个人申请设置、使用业余无线电台的，须首先在</w:t>
      </w:r>
      <w:r>
        <w:rPr>
          <w:b/>
          <w:bCs/>
        </w:rPr>
        <w:t>身份证明类型</w:t>
      </w:r>
      <w:r>
        <w:t>栏填写有效证件类型的相应代码（编码</w:t>
      </w:r>
      <w:proofErr w:type="gramStart"/>
      <w:r>
        <w:t>规则见</w:t>
      </w:r>
      <w:proofErr w:type="gramEnd"/>
      <w:r>
        <w:t>下表），然后在</w:t>
      </w:r>
      <w:r>
        <w:rPr>
          <w:b/>
          <w:bCs/>
        </w:rPr>
        <w:t>号码</w:t>
      </w:r>
      <w:r>
        <w:t>栏逐位填写身份证明号码。使用代码</w:t>
      </w:r>
      <w:r>
        <w:t>Q</w:t>
      </w:r>
      <w:r>
        <w:t>的，请在右侧的</w:t>
      </w:r>
      <w:r>
        <w:rPr>
          <w:b/>
          <w:bCs/>
        </w:rPr>
        <w:t>说明</w:t>
      </w:r>
      <w:r>
        <w:t>栏</w:t>
      </w:r>
      <w:r>
        <w:rPr>
          <w:rFonts w:hint="eastAsia"/>
        </w:rPr>
        <w:t>标</w:t>
      </w:r>
      <w:r>
        <w:t>明该有效身份证件的类型。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371"/>
      </w:tblGrid>
      <w:tr w:rsidR="00C43913" w14:paraId="2732A42C" w14:textId="77777777">
        <w:trPr>
          <w:jc w:val="center"/>
        </w:trPr>
        <w:tc>
          <w:tcPr>
            <w:tcW w:w="868" w:type="dxa"/>
            <w:vAlign w:val="center"/>
          </w:tcPr>
          <w:p w14:paraId="431CDD13" w14:textId="77777777" w:rsidR="00C43913" w:rsidRDefault="00000000" w:rsidP="00F546A0">
            <w:pPr>
              <w:pStyle w:val="aa"/>
              <w:rPr>
                <w:rFonts w:hint="eastAsia"/>
                <w:shd w:val="clear" w:color="auto" w:fill="FFFFFF"/>
              </w:rPr>
            </w:pPr>
            <w:r>
              <w:rPr>
                <w:shd w:val="clear" w:color="auto" w:fill="FFFFFF"/>
              </w:rPr>
              <w:t>代码</w:t>
            </w:r>
          </w:p>
        </w:tc>
        <w:tc>
          <w:tcPr>
            <w:tcW w:w="7371" w:type="dxa"/>
            <w:vAlign w:val="center"/>
          </w:tcPr>
          <w:p w14:paraId="4559F5AC" w14:textId="77777777" w:rsidR="00C43913" w:rsidRDefault="00000000" w:rsidP="00F546A0">
            <w:pPr>
              <w:pStyle w:val="aa"/>
              <w:rPr>
                <w:rFonts w:hint="eastAsia"/>
                <w:shd w:val="clear" w:color="auto" w:fill="FFFFFF"/>
              </w:rPr>
            </w:pPr>
            <w:r>
              <w:rPr>
                <w:shd w:val="clear" w:color="auto" w:fill="FFFFFF"/>
              </w:rPr>
              <w:t>有效证件类型</w:t>
            </w:r>
          </w:p>
        </w:tc>
      </w:tr>
      <w:tr w:rsidR="00C43913" w14:paraId="00F021EE" w14:textId="77777777">
        <w:trPr>
          <w:jc w:val="center"/>
        </w:trPr>
        <w:tc>
          <w:tcPr>
            <w:tcW w:w="868" w:type="dxa"/>
            <w:vAlign w:val="center"/>
          </w:tcPr>
          <w:p w14:paraId="5CD0F9E9" w14:textId="77777777" w:rsidR="00C43913" w:rsidRDefault="00000000" w:rsidP="00F546A0">
            <w:pPr>
              <w:pStyle w:val="aa"/>
              <w:rPr>
                <w:rFonts w:hint="eastAsia"/>
              </w:rPr>
            </w:pPr>
            <w:r>
              <w:t>S</w:t>
            </w:r>
          </w:p>
        </w:tc>
        <w:tc>
          <w:tcPr>
            <w:tcW w:w="7371" w:type="dxa"/>
            <w:vAlign w:val="center"/>
          </w:tcPr>
          <w:p w14:paraId="581035E3" w14:textId="77777777" w:rsidR="00C43913" w:rsidRDefault="00000000" w:rsidP="00F546A0">
            <w:pPr>
              <w:pStyle w:val="aa"/>
              <w:rPr>
                <w:rFonts w:hint="eastAsia"/>
              </w:rPr>
            </w:pPr>
            <w:r>
              <w:t>中华人民共和国居民身份证、临时居民身份证或者户口簿</w:t>
            </w:r>
            <w:r>
              <w:rPr>
                <w:rFonts w:hint="eastAsia"/>
              </w:rPr>
              <w:t>、外国人永久居留身份证</w:t>
            </w:r>
          </w:p>
        </w:tc>
      </w:tr>
      <w:tr w:rsidR="00C43913" w14:paraId="5C0BCAB8" w14:textId="77777777">
        <w:trPr>
          <w:jc w:val="center"/>
        </w:trPr>
        <w:tc>
          <w:tcPr>
            <w:tcW w:w="868" w:type="dxa"/>
            <w:vAlign w:val="center"/>
          </w:tcPr>
          <w:p w14:paraId="1752607C" w14:textId="77777777" w:rsidR="00C43913" w:rsidRDefault="00000000" w:rsidP="00F546A0">
            <w:pPr>
              <w:pStyle w:val="aa"/>
              <w:rPr>
                <w:rFonts w:hint="eastAsia"/>
              </w:rPr>
            </w:pPr>
            <w:r>
              <w:t>J</w:t>
            </w:r>
          </w:p>
        </w:tc>
        <w:tc>
          <w:tcPr>
            <w:tcW w:w="7371" w:type="dxa"/>
            <w:vAlign w:val="center"/>
          </w:tcPr>
          <w:p w14:paraId="4E4C314A" w14:textId="77777777" w:rsidR="00C43913" w:rsidRDefault="00000000" w:rsidP="00F546A0">
            <w:pPr>
              <w:pStyle w:val="aa"/>
              <w:rPr>
                <w:rFonts w:hint="eastAsia"/>
              </w:rPr>
            </w:pPr>
            <w:r>
              <w:t>中国人民解放军军人身份证件、中国人民武装警察身份证件</w:t>
            </w:r>
          </w:p>
        </w:tc>
      </w:tr>
      <w:tr w:rsidR="00C43913" w14:paraId="2A87C05B" w14:textId="77777777">
        <w:trPr>
          <w:jc w:val="center"/>
        </w:trPr>
        <w:tc>
          <w:tcPr>
            <w:tcW w:w="868" w:type="dxa"/>
            <w:vAlign w:val="center"/>
          </w:tcPr>
          <w:p w14:paraId="4B6CED7A" w14:textId="77777777" w:rsidR="00C43913" w:rsidRDefault="00000000" w:rsidP="00F546A0">
            <w:pPr>
              <w:pStyle w:val="aa"/>
              <w:rPr>
                <w:rFonts w:hint="eastAsia"/>
              </w:rPr>
            </w:pPr>
            <w:r>
              <w:t>T</w:t>
            </w:r>
          </w:p>
        </w:tc>
        <w:tc>
          <w:tcPr>
            <w:tcW w:w="7371" w:type="dxa"/>
            <w:vAlign w:val="center"/>
          </w:tcPr>
          <w:p w14:paraId="2CDF4C18" w14:textId="77777777" w:rsidR="00C43913" w:rsidRDefault="00000000" w:rsidP="00F546A0">
            <w:pPr>
              <w:pStyle w:val="aa"/>
              <w:rPr>
                <w:rFonts w:hint="eastAsia"/>
              </w:rPr>
            </w:pPr>
            <w:r>
              <w:t>港澳台居民居住证、港澳台居民出入境证件（包括港澳居民</w:t>
            </w:r>
          </w:p>
          <w:p w14:paraId="0D770858" w14:textId="77777777" w:rsidR="00C43913" w:rsidRDefault="00000000" w:rsidP="00F546A0">
            <w:pPr>
              <w:pStyle w:val="aa"/>
              <w:rPr>
                <w:rFonts w:hint="eastAsia"/>
              </w:rPr>
            </w:pPr>
            <w:r>
              <w:t>来往内地通行证、台湾居民来往大陆通行证）</w:t>
            </w:r>
          </w:p>
        </w:tc>
      </w:tr>
      <w:tr w:rsidR="00C43913" w14:paraId="609CE6D1" w14:textId="77777777">
        <w:trPr>
          <w:jc w:val="center"/>
        </w:trPr>
        <w:tc>
          <w:tcPr>
            <w:tcW w:w="868" w:type="dxa"/>
            <w:vAlign w:val="center"/>
          </w:tcPr>
          <w:p w14:paraId="34EB393A" w14:textId="77777777" w:rsidR="00C43913" w:rsidRDefault="00000000" w:rsidP="00F546A0">
            <w:pPr>
              <w:pStyle w:val="aa"/>
              <w:rPr>
                <w:rFonts w:hint="eastAsia"/>
              </w:rPr>
            </w:pPr>
            <w:r>
              <w:t>W</w:t>
            </w:r>
          </w:p>
        </w:tc>
        <w:tc>
          <w:tcPr>
            <w:tcW w:w="7371" w:type="dxa"/>
            <w:vAlign w:val="center"/>
          </w:tcPr>
          <w:p w14:paraId="3EFF3B90" w14:textId="77777777" w:rsidR="00C43913" w:rsidRDefault="00000000" w:rsidP="00F546A0">
            <w:pPr>
              <w:pStyle w:val="aa"/>
              <w:rPr>
                <w:rFonts w:hint="eastAsia"/>
              </w:rPr>
            </w:pPr>
            <w:r>
              <w:t>外国公民护照</w:t>
            </w:r>
          </w:p>
        </w:tc>
      </w:tr>
      <w:tr w:rsidR="00C43913" w14:paraId="0A9D6F86" w14:textId="77777777">
        <w:trPr>
          <w:jc w:val="center"/>
        </w:trPr>
        <w:tc>
          <w:tcPr>
            <w:tcW w:w="868" w:type="dxa"/>
            <w:vAlign w:val="center"/>
          </w:tcPr>
          <w:p w14:paraId="7E4FC227" w14:textId="77777777" w:rsidR="00C43913" w:rsidRDefault="00000000" w:rsidP="00F546A0">
            <w:pPr>
              <w:pStyle w:val="aa"/>
              <w:rPr>
                <w:rFonts w:hint="eastAsia"/>
              </w:rPr>
            </w:pPr>
            <w:r>
              <w:t>Q</w:t>
            </w:r>
          </w:p>
        </w:tc>
        <w:tc>
          <w:tcPr>
            <w:tcW w:w="7371" w:type="dxa"/>
            <w:vAlign w:val="center"/>
          </w:tcPr>
          <w:p w14:paraId="54D85764" w14:textId="77777777" w:rsidR="00C43913" w:rsidRDefault="00000000" w:rsidP="00F546A0">
            <w:pPr>
              <w:pStyle w:val="aa"/>
              <w:rPr>
                <w:rFonts w:hint="eastAsia"/>
              </w:rPr>
            </w:pPr>
            <w:r>
              <w:t>法律、行政法规和国家规定的其他有效身份证件</w:t>
            </w:r>
          </w:p>
        </w:tc>
      </w:tr>
    </w:tbl>
    <w:p w14:paraId="54CC1323" w14:textId="77777777" w:rsidR="00C43913" w:rsidRDefault="00000000" w:rsidP="00F546A0">
      <w:pPr>
        <w:pStyle w:val="1"/>
      </w:pPr>
      <w:r>
        <w:t>（</w:t>
      </w:r>
      <w:r>
        <w:t>3</w:t>
      </w:r>
      <w:r>
        <w:t>）</w:t>
      </w:r>
      <w:r>
        <w:rPr>
          <w:b/>
          <w:bCs/>
        </w:rPr>
        <w:t>联系人、手机号码、电子邮箱、通信地址、邮政编码</w:t>
      </w:r>
      <w:r>
        <w:t>栏，请填写办理此次业余无线电台设置、使用的联系人姓名、手机号码、电子邮箱、通信地址、邮政编码。</w:t>
      </w:r>
      <w:r>
        <w:rPr>
          <w:rFonts w:hint="eastAsia"/>
        </w:rPr>
        <w:t>联系人可以与申请人为同一人。</w:t>
      </w:r>
    </w:p>
    <w:p w14:paraId="34070D0B" w14:textId="77777777" w:rsidR="00C43913" w:rsidRDefault="00000000" w:rsidP="00F546A0">
      <w:pPr>
        <w:pStyle w:val="1"/>
        <w:rPr>
          <w:bCs/>
        </w:rPr>
      </w:pPr>
      <w:r>
        <w:t>（</w:t>
      </w:r>
      <w:r>
        <w:t>4</w:t>
      </w:r>
      <w:r>
        <w:t>）</w:t>
      </w:r>
      <w:r>
        <w:rPr>
          <w:b/>
          <w:bCs/>
        </w:rPr>
        <w:t>技术负责人、手机号码、电子邮箱、身份证明类型、号码</w:t>
      </w:r>
      <w:r>
        <w:t>栏，如个人申请设置、使用业余无线电台，此栏可不填。如单位申请设置、使用业余无线电台，此栏必填。请填写办理此次业余无线电台设置、使用的单位技术负责人姓名、手机号码、电子邮箱、身份证明类型、号码，其中</w:t>
      </w:r>
      <w:r>
        <w:rPr>
          <w:b/>
          <w:bCs/>
        </w:rPr>
        <w:t>身份证明类型</w:t>
      </w:r>
      <w:r>
        <w:t>和</w:t>
      </w:r>
      <w:proofErr w:type="gramStart"/>
      <w:r>
        <w:rPr>
          <w:b/>
          <w:bCs/>
        </w:rPr>
        <w:t>号码</w:t>
      </w:r>
      <w:r>
        <w:t>栏同填表</w:t>
      </w:r>
      <w:proofErr w:type="gramEnd"/>
      <w:r>
        <w:t>说明</w:t>
      </w:r>
      <w:r>
        <w:rPr>
          <w:rFonts w:hint="eastAsia"/>
        </w:rPr>
        <w:t>第</w:t>
      </w:r>
      <w:r>
        <w:rPr>
          <w:rFonts w:hint="eastAsia"/>
        </w:rPr>
        <w:t>3</w:t>
      </w:r>
      <w:r>
        <w:rPr>
          <w:rFonts w:hint="eastAsia"/>
        </w:rPr>
        <w:t>点</w:t>
      </w:r>
      <w:r>
        <w:t>第（</w:t>
      </w:r>
      <w:r>
        <w:t>2</w:t>
      </w:r>
      <w:r>
        <w:t>）条。</w:t>
      </w:r>
      <w:r>
        <w:rPr>
          <w:rFonts w:hint="eastAsia"/>
        </w:rPr>
        <w:t>技术负责人应当为申请单位工作人员。</w:t>
      </w:r>
    </w:p>
    <w:p w14:paraId="0D8C24FC" w14:textId="77777777" w:rsidR="00C43913" w:rsidRDefault="00000000" w:rsidP="00F546A0">
      <w:pPr>
        <w:pStyle w:val="1"/>
        <w:rPr>
          <w:bCs/>
        </w:rPr>
      </w:pPr>
      <w:r>
        <w:t>（</w:t>
      </w:r>
      <w:r>
        <w:t>5</w:t>
      </w:r>
      <w:r>
        <w:t>）</w:t>
      </w:r>
      <w:r>
        <w:rPr>
          <w:b/>
          <w:bCs/>
        </w:rPr>
        <w:t>申请人或技术负责人操作技术能力类别、编号</w:t>
      </w:r>
      <w:r>
        <w:t>栏，如个人申请设置、使用业余无线电台，请在对应操作技术能力类别前的</w:t>
      </w:r>
      <w:r>
        <w:t>“□”</w:t>
      </w:r>
      <w:r>
        <w:t>内填写</w:t>
      </w:r>
      <w:r>
        <w:t>“√”</w:t>
      </w:r>
      <w:r>
        <w:t>，并在后续表格填写相应操作技术能力编号。如单位申请设置、使用业余无线电台，请填写单位技术负责人操作技术能力类别和编号。如拥有多个等级的操作技术能力，仅填写最高等级操作技术能力</w:t>
      </w:r>
      <w:r>
        <w:rPr>
          <w:rFonts w:hint="eastAsia"/>
        </w:rPr>
        <w:t>类别及编号</w:t>
      </w:r>
      <w:r>
        <w:t>。</w:t>
      </w:r>
    </w:p>
    <w:p w14:paraId="54737DAF" w14:textId="77777777" w:rsidR="00C43913" w:rsidRDefault="00000000" w:rsidP="00F546A0">
      <w:r>
        <w:t>4.</w:t>
      </w:r>
      <w:r>
        <w:t>本表第二部分为</w:t>
      </w:r>
      <w:r>
        <w:rPr>
          <w:rFonts w:ascii="仿宋_GB2312" w:hAnsi="仿宋_GB2312" w:cs="仿宋_GB2312" w:hint="eastAsia"/>
          <w:b/>
        </w:rPr>
        <w:t>业余无线电台基本信息</w:t>
      </w:r>
      <w:r>
        <w:t>，除有特殊说明外均为</w:t>
      </w:r>
      <w:r>
        <w:rPr>
          <w:rFonts w:ascii="仿宋_GB2312" w:hAnsi="仿宋_GB2312" w:cs="仿宋_GB2312" w:hint="eastAsia"/>
          <w:b/>
        </w:rPr>
        <w:t>必填项</w:t>
      </w:r>
      <w:r>
        <w:t>，由申请人按下列要求填写。</w:t>
      </w:r>
    </w:p>
    <w:p w14:paraId="6DA98DDE" w14:textId="77777777" w:rsidR="00C43913" w:rsidRDefault="00000000" w:rsidP="00F546A0">
      <w:pPr>
        <w:pStyle w:val="1"/>
      </w:pPr>
      <w:r>
        <w:t>（</w:t>
      </w:r>
      <w:r>
        <w:t>1</w:t>
      </w:r>
      <w:r>
        <w:t>）</w:t>
      </w:r>
      <w:r>
        <w:rPr>
          <w:b/>
          <w:bCs/>
        </w:rPr>
        <w:t>台站名称</w:t>
      </w:r>
      <w:r>
        <w:t>栏，请填写业余无线电台的具体名称。建议采用</w:t>
      </w:r>
      <w:r>
        <w:t>“</w:t>
      </w:r>
      <w:r>
        <w:t>申请人</w:t>
      </w:r>
      <w:r>
        <w:t>+</w:t>
      </w:r>
      <w:r>
        <w:t>频段</w:t>
      </w:r>
      <w:r>
        <w:t>+</w:t>
      </w:r>
      <w:r>
        <w:t>业余无线电台</w:t>
      </w:r>
      <w:r>
        <w:t>”</w:t>
      </w:r>
      <w:r>
        <w:t>的方式填写台站名称，如</w:t>
      </w:r>
      <w:r>
        <w:t>“</w:t>
      </w:r>
      <w:r>
        <w:t>张三超短波业余无线电台</w:t>
      </w:r>
      <w:r>
        <w:t>”</w:t>
      </w:r>
      <w:r>
        <w:t>。</w:t>
      </w:r>
    </w:p>
    <w:p w14:paraId="1CB4820D" w14:textId="77777777" w:rsidR="00C43913" w:rsidRDefault="00000000" w:rsidP="00F546A0">
      <w:pPr>
        <w:pStyle w:val="1"/>
      </w:pPr>
      <w:r>
        <w:t>（</w:t>
      </w:r>
      <w:r>
        <w:t>2</w:t>
      </w:r>
      <w:r>
        <w:t>）</w:t>
      </w:r>
      <w:r>
        <w:rPr>
          <w:b/>
          <w:bCs/>
        </w:rPr>
        <w:t>申请类别</w:t>
      </w:r>
      <w:r>
        <w:t>栏，新设业余无线电台的，请在</w:t>
      </w:r>
      <w:r>
        <w:t>“□</w:t>
      </w:r>
      <w:r>
        <w:t>新设</w:t>
      </w:r>
      <w:r>
        <w:t>”</w:t>
      </w:r>
      <w:r>
        <w:t>对应方框内填写</w:t>
      </w:r>
      <w:r>
        <w:t>“√”</w:t>
      </w:r>
      <w:r>
        <w:t>，以此类推。</w:t>
      </w:r>
    </w:p>
    <w:p w14:paraId="53EDDEB3" w14:textId="77777777" w:rsidR="00C43913" w:rsidRDefault="00000000" w:rsidP="00F546A0">
      <w:pPr>
        <w:pStyle w:val="1"/>
      </w:pPr>
      <w:r>
        <w:rPr>
          <w:rFonts w:hint="eastAsia"/>
        </w:rPr>
        <w:t>（</w:t>
      </w:r>
      <w:r>
        <w:rPr>
          <w:rFonts w:hint="eastAsia"/>
        </w:rPr>
        <w:t>3</w:t>
      </w:r>
      <w:r>
        <w:rPr>
          <w:rFonts w:hint="eastAsia"/>
        </w:rPr>
        <w:t>）</w:t>
      </w:r>
      <w:r>
        <w:rPr>
          <w:rFonts w:hint="eastAsia"/>
          <w:b/>
          <w:bCs/>
        </w:rPr>
        <w:t>使用方式</w:t>
      </w:r>
      <w:r>
        <w:rPr>
          <w:rFonts w:hint="eastAsia"/>
        </w:rPr>
        <w:t>栏，固定使用的，请在</w:t>
      </w:r>
      <w:r>
        <w:t>“□</w:t>
      </w:r>
      <w:r>
        <w:rPr>
          <w:rFonts w:hint="eastAsia"/>
        </w:rPr>
        <w:t>固定</w:t>
      </w:r>
      <w:r>
        <w:t>”</w:t>
      </w:r>
      <w:r>
        <w:t>对应方框内填写</w:t>
      </w:r>
      <w:r>
        <w:t>“√”</w:t>
      </w:r>
      <w:r>
        <w:t>，以此类推。</w:t>
      </w:r>
    </w:p>
    <w:p w14:paraId="678558C9" w14:textId="77777777" w:rsidR="00C43913" w:rsidRDefault="00000000" w:rsidP="00F546A0">
      <w:pPr>
        <w:pStyle w:val="1"/>
      </w:pPr>
      <w:r>
        <w:t>（</w:t>
      </w:r>
      <w:r>
        <w:rPr>
          <w:rFonts w:hint="eastAsia"/>
        </w:rPr>
        <w:t>4</w:t>
      </w:r>
      <w:r>
        <w:t>）</w:t>
      </w:r>
      <w:r>
        <w:rPr>
          <w:b/>
          <w:bCs/>
        </w:rPr>
        <w:t>台址</w:t>
      </w:r>
      <w:r>
        <w:rPr>
          <w:b/>
          <w:bCs/>
        </w:rPr>
        <w:t>/</w:t>
      </w:r>
      <w:r>
        <w:rPr>
          <w:rFonts w:hint="eastAsia"/>
          <w:b/>
          <w:bCs/>
        </w:rPr>
        <w:t>设置</w:t>
      </w:r>
      <w:r>
        <w:rPr>
          <w:b/>
          <w:bCs/>
        </w:rPr>
        <w:t>区域</w:t>
      </w:r>
      <w:r>
        <w:t>栏，对于有</w:t>
      </w:r>
      <w:proofErr w:type="gramStart"/>
      <w:r>
        <w:t>固定台</w:t>
      </w:r>
      <w:proofErr w:type="gramEnd"/>
      <w:r>
        <w:t>址的业余无线电台，请在此栏填写其所在地详细地址，具体格式如：</w:t>
      </w:r>
      <w:r>
        <w:t>XX</w:t>
      </w:r>
      <w:r>
        <w:t>省（自治区、直辖市）</w:t>
      </w:r>
      <w:r>
        <w:t>XX</w:t>
      </w:r>
      <w:r>
        <w:t>市（县、区）</w:t>
      </w:r>
      <w:r>
        <w:t>XX</w:t>
      </w:r>
      <w:r>
        <w:t>乡镇（街道）</w:t>
      </w:r>
      <w:r>
        <w:t>XX</w:t>
      </w:r>
      <w:r>
        <w:t>门牌号。对于没有</w:t>
      </w:r>
      <w:proofErr w:type="gramStart"/>
      <w:r>
        <w:t>固定台</w:t>
      </w:r>
      <w:proofErr w:type="gramEnd"/>
      <w:r>
        <w:t>址的业余无线电台，请填写拟设置、使用业余无线电台的</w:t>
      </w:r>
      <w:r>
        <w:rPr>
          <w:rFonts w:hint="eastAsia"/>
        </w:rPr>
        <w:t>设置</w:t>
      </w:r>
      <w:r>
        <w:t>范围，例如</w:t>
      </w:r>
      <w:r>
        <w:t>“</w:t>
      </w:r>
      <w:r>
        <w:t>北京市</w:t>
      </w:r>
      <w:r>
        <w:t>”“</w:t>
      </w:r>
      <w:r>
        <w:t>全国</w:t>
      </w:r>
      <w:r>
        <w:t>”</w:t>
      </w:r>
      <w:r>
        <w:t>。</w:t>
      </w:r>
      <w:r>
        <w:rPr>
          <w:rFonts w:hint="eastAsia"/>
        </w:rPr>
        <w:t>对于</w:t>
      </w:r>
      <w:r>
        <w:t>没有</w:t>
      </w:r>
      <w:proofErr w:type="gramStart"/>
      <w:r>
        <w:t>固定台</w:t>
      </w:r>
      <w:proofErr w:type="gramEnd"/>
      <w:r>
        <w:t>址的业余无线电台</w:t>
      </w:r>
      <w:r>
        <w:rPr>
          <w:rFonts w:hint="eastAsia"/>
        </w:rPr>
        <w:t>，其</w:t>
      </w:r>
      <w:r>
        <w:t>设置区域超出申请人住所地所在省、自治区、直辖市行政区域的，申请人还应当向无线电管理机构提交跨区域设置业余无线电台必要性的说明材料。</w:t>
      </w:r>
    </w:p>
    <w:p w14:paraId="01ABF61C" w14:textId="77777777" w:rsidR="00C43913" w:rsidRDefault="00000000" w:rsidP="00F546A0">
      <w:pPr>
        <w:pStyle w:val="1"/>
      </w:pPr>
      <w:r>
        <w:lastRenderedPageBreak/>
        <w:t>（</w:t>
      </w:r>
      <w:r>
        <w:rPr>
          <w:rFonts w:hint="eastAsia"/>
        </w:rPr>
        <w:t>5</w:t>
      </w:r>
      <w:r>
        <w:t>）</w:t>
      </w:r>
      <w:r>
        <w:rPr>
          <w:b/>
          <w:bCs/>
        </w:rPr>
        <w:t>地理坐标</w:t>
      </w:r>
      <w:r>
        <w:t>栏，</w:t>
      </w:r>
      <w:r>
        <w:rPr>
          <w:rFonts w:hint="eastAsia"/>
        </w:rPr>
        <w:t>对于申请以固定方式设置、使用的业余无线电台，</w:t>
      </w:r>
      <w:r>
        <w:t>请填写</w:t>
      </w:r>
      <w:r>
        <w:rPr>
          <w:rFonts w:hint="eastAsia"/>
        </w:rPr>
        <w:t>设置、使用</w:t>
      </w:r>
      <w:r>
        <w:t>地</w:t>
      </w:r>
      <w:r>
        <w:rPr>
          <w:rFonts w:hint="eastAsia"/>
        </w:rPr>
        <w:t>点</w:t>
      </w:r>
      <w:r>
        <w:t>的地理经度和纬度（</w:t>
      </w:r>
      <w:r>
        <w:t>WGS-84</w:t>
      </w:r>
      <w:r>
        <w:t>坐标系），</w:t>
      </w:r>
      <w:proofErr w:type="gramStart"/>
      <w:r>
        <w:t>其中秒位应</w:t>
      </w:r>
      <w:proofErr w:type="gramEnd"/>
      <w:r>
        <w:t>精确到小数点后一位。对于</w:t>
      </w:r>
      <w:r>
        <w:rPr>
          <w:rFonts w:hint="eastAsia"/>
        </w:rPr>
        <w:t>申请以其他方式设置、使用</w:t>
      </w:r>
      <w:r>
        <w:t>的业余无线电台</w:t>
      </w:r>
      <w:r>
        <w:rPr>
          <w:rFonts w:hint="eastAsia"/>
        </w:rPr>
        <w:t>（如车载、背负或手持）</w:t>
      </w:r>
      <w:r>
        <w:t>，请在此</w:t>
      </w:r>
      <w:proofErr w:type="gramStart"/>
      <w:r>
        <w:t>栏相应</w:t>
      </w:r>
      <w:proofErr w:type="gramEnd"/>
      <w:r>
        <w:t>空格内填写短横线</w:t>
      </w:r>
      <w:r>
        <w:t>“-”</w:t>
      </w:r>
      <w:r>
        <w:t>。</w:t>
      </w:r>
    </w:p>
    <w:p w14:paraId="3D0D308B" w14:textId="77777777" w:rsidR="00C43913" w:rsidRDefault="00000000" w:rsidP="00F546A0">
      <w:pPr>
        <w:pStyle w:val="1"/>
      </w:pPr>
      <w:r>
        <w:rPr>
          <w:rFonts w:hint="eastAsia"/>
        </w:rPr>
        <w:t>（</w:t>
      </w:r>
      <w:r>
        <w:rPr>
          <w:rFonts w:hint="eastAsia"/>
        </w:rPr>
        <w:t>6</w:t>
      </w:r>
      <w:r>
        <w:rPr>
          <w:rFonts w:hint="eastAsia"/>
        </w:rPr>
        <w:t>）</w:t>
      </w:r>
      <w:r>
        <w:rPr>
          <w:rFonts w:hint="eastAsia"/>
          <w:b/>
          <w:bCs/>
        </w:rPr>
        <w:t>车牌号码</w:t>
      </w:r>
      <w:r>
        <w:rPr>
          <w:rFonts w:hint="eastAsia"/>
        </w:rPr>
        <w:t>栏，对于申请以车载方式设置、使用的业余无线电台，</w:t>
      </w:r>
      <w:r>
        <w:t>请填写</w:t>
      </w:r>
      <w:r>
        <w:rPr>
          <w:rFonts w:hint="eastAsia"/>
        </w:rPr>
        <w:t>相应车牌号码。</w:t>
      </w:r>
      <w:r>
        <w:t>对于</w:t>
      </w:r>
      <w:r>
        <w:rPr>
          <w:rFonts w:hint="eastAsia"/>
        </w:rPr>
        <w:t>以其他方式设置、使用</w:t>
      </w:r>
      <w:r>
        <w:t>的业余无线电台</w:t>
      </w:r>
      <w:r>
        <w:rPr>
          <w:rFonts w:hint="eastAsia"/>
        </w:rPr>
        <w:t>（如固定、背负或手持）的</w:t>
      </w:r>
      <w:r>
        <w:t>，请在此</w:t>
      </w:r>
      <w:proofErr w:type="gramStart"/>
      <w:r>
        <w:t>栏相应</w:t>
      </w:r>
      <w:proofErr w:type="gramEnd"/>
      <w:r>
        <w:t>空格内填写短横线</w:t>
      </w:r>
      <w:r>
        <w:t>“-”</w:t>
      </w:r>
      <w:r>
        <w:t>。</w:t>
      </w:r>
    </w:p>
    <w:p w14:paraId="3E0C09F5" w14:textId="77777777" w:rsidR="00C43913" w:rsidRDefault="00000000" w:rsidP="00F546A0">
      <w:pPr>
        <w:pStyle w:val="1"/>
      </w:pPr>
      <w:r>
        <w:t>（</w:t>
      </w:r>
      <w:r>
        <w:rPr>
          <w:rFonts w:hint="eastAsia"/>
        </w:rPr>
        <w:t>7</w:t>
      </w:r>
      <w:r>
        <w:t>）</w:t>
      </w:r>
      <w:r>
        <w:rPr>
          <w:b/>
          <w:bCs/>
        </w:rPr>
        <w:t>电台种类</w:t>
      </w:r>
      <w:r>
        <w:t>栏，如为一般业余无线电台，请在</w:t>
      </w:r>
      <w:r>
        <w:t>“□</w:t>
      </w:r>
      <w:r>
        <w:t>一般</w:t>
      </w:r>
      <w:r>
        <w:t>”</w:t>
      </w:r>
      <w:r>
        <w:t>对应方框内填写</w:t>
      </w:r>
      <w:r>
        <w:t>“√”</w:t>
      </w:r>
      <w:r>
        <w:t>，以此类推。如电台种类选择</w:t>
      </w:r>
      <w:r>
        <w:t>“</w:t>
      </w:r>
      <w:r>
        <w:t>其他</w:t>
      </w:r>
      <w:r>
        <w:t>”</w:t>
      </w:r>
      <w:r>
        <w:t>，则需要在</w:t>
      </w:r>
      <w:r>
        <w:rPr>
          <w:b/>
          <w:bCs/>
        </w:rPr>
        <w:t>具体说明</w:t>
      </w:r>
      <w:r>
        <w:t>中填写业余无线电台具体用途。</w:t>
      </w:r>
    </w:p>
    <w:p w14:paraId="6EE6D517" w14:textId="77777777" w:rsidR="00C43913" w:rsidRDefault="00000000" w:rsidP="00F546A0">
      <w:pPr>
        <w:pStyle w:val="1"/>
      </w:pPr>
      <w:r>
        <w:t>（</w:t>
      </w:r>
      <w:r>
        <w:rPr>
          <w:rFonts w:hint="eastAsia"/>
        </w:rPr>
        <w:t>8</w:t>
      </w:r>
      <w:r>
        <w:t>）</w:t>
      </w:r>
      <w:r>
        <w:rPr>
          <w:b/>
          <w:bCs/>
        </w:rPr>
        <w:t>台站首次启用日期</w:t>
      </w:r>
      <w:r>
        <w:t>栏，办理业余无线电台延续使用或变更手续时，需填写本业余无线电台第一次启用的日期（本业余无线电台第一次获颁的无线电台执照上载明的有效期起始时间）。办理新设业余无线电台时，无需填写此栏。</w:t>
      </w:r>
    </w:p>
    <w:p w14:paraId="2889D270" w14:textId="77777777" w:rsidR="00C43913" w:rsidRDefault="00000000" w:rsidP="00F546A0">
      <w:pPr>
        <w:pStyle w:val="1"/>
      </w:pPr>
      <w:r>
        <w:t>（</w:t>
      </w:r>
      <w:r>
        <w:rPr>
          <w:rFonts w:hint="eastAsia"/>
        </w:rPr>
        <w:t>9</w:t>
      </w:r>
      <w:r>
        <w:t>）</w:t>
      </w:r>
      <w:r>
        <w:rPr>
          <w:b/>
          <w:bCs/>
        </w:rPr>
        <w:t>申请使用期限</w:t>
      </w:r>
      <w:r>
        <w:t>栏，请填写拟申请使用本业余无线电台的期限起讫。按照《中华人民共和国无线电管理条例》规定，业余无线电</w:t>
      </w:r>
      <w:r>
        <w:rPr>
          <w:rFonts w:hint="eastAsia"/>
        </w:rPr>
        <w:t>台</w:t>
      </w:r>
      <w:r>
        <w:t>执照有效期不得超过</w:t>
      </w:r>
      <w:r>
        <w:t>5</w:t>
      </w:r>
      <w:r>
        <w:t>年。</w:t>
      </w:r>
    </w:p>
    <w:p w14:paraId="4A5AC890" w14:textId="77777777" w:rsidR="00C43913" w:rsidRDefault="00000000" w:rsidP="00F546A0">
      <w:pPr>
        <w:pStyle w:val="1"/>
      </w:pPr>
      <w:r>
        <w:t>（</w:t>
      </w:r>
      <w:r>
        <w:rPr>
          <w:rFonts w:hint="eastAsia"/>
        </w:rPr>
        <w:t>10</w:t>
      </w:r>
      <w:r>
        <w:t>）</w:t>
      </w:r>
      <w:r>
        <w:rPr>
          <w:b/>
          <w:bCs/>
        </w:rPr>
        <w:t>是否同时申请呼号</w:t>
      </w:r>
      <w:r>
        <w:rPr>
          <w:rFonts w:hint="eastAsia"/>
          <w:b/>
          <w:bCs/>
        </w:rPr>
        <w:t>、</w:t>
      </w:r>
      <w:r>
        <w:rPr>
          <w:b/>
          <w:bCs/>
        </w:rPr>
        <w:t>原指配呼号</w:t>
      </w:r>
      <w:r>
        <w:t>栏，如在申请设置、使用业余无线电台的同时需要申请</w:t>
      </w:r>
      <w:r>
        <w:rPr>
          <w:rFonts w:hint="eastAsia"/>
        </w:rPr>
        <w:t>核发新的</w:t>
      </w:r>
      <w:r>
        <w:t>业余无线电台呼号，请在</w:t>
      </w:r>
      <w:r>
        <w:t>“□</w:t>
      </w:r>
      <w:r>
        <w:rPr>
          <w:rFonts w:hint="eastAsia"/>
        </w:rPr>
        <w:t>是</w:t>
      </w:r>
      <w:r>
        <w:t>”</w:t>
      </w:r>
      <w:r>
        <w:t>对应方框内填写</w:t>
      </w:r>
      <w:r>
        <w:t>“√”</w:t>
      </w:r>
      <w:r>
        <w:rPr>
          <w:rFonts w:hint="eastAsia"/>
        </w:rPr>
        <w:t>，并在原指配呼号栏中填写“新申请”字样</w:t>
      </w:r>
      <w:r>
        <w:t>。</w:t>
      </w:r>
      <w:r>
        <w:rPr>
          <w:rFonts w:hint="eastAsia"/>
        </w:rPr>
        <w:t>如申请人已取得过除业余中继台、业余信标台呼号以外的业余无线电台呼号，</w:t>
      </w:r>
      <w:r>
        <w:t>请在</w:t>
      </w:r>
      <w:r>
        <w:t>“□</w:t>
      </w:r>
      <w:r>
        <w:rPr>
          <w:rFonts w:hint="eastAsia"/>
        </w:rPr>
        <w:t>否</w:t>
      </w:r>
      <w:r>
        <w:t>”</w:t>
      </w:r>
      <w:r>
        <w:t>对应方框内填写</w:t>
      </w:r>
      <w:r>
        <w:t>“√”</w:t>
      </w:r>
      <w:r>
        <w:rPr>
          <w:rFonts w:hint="eastAsia"/>
        </w:rPr>
        <w:t>，并在</w:t>
      </w:r>
      <w:r>
        <w:rPr>
          <w:rFonts w:hint="eastAsia"/>
          <w:b/>
          <w:bCs/>
        </w:rPr>
        <w:t>原指配呼号</w:t>
      </w:r>
      <w:r>
        <w:rPr>
          <w:rFonts w:hint="eastAsia"/>
        </w:rPr>
        <w:t>栏中填写已获得的业余无线电台呼号</w:t>
      </w:r>
      <w:r>
        <w:t>。</w:t>
      </w:r>
      <w:r>
        <w:rPr>
          <w:rFonts w:hint="eastAsia"/>
          <w:b/>
          <w:bCs/>
        </w:rPr>
        <w:t>需要特别说明的是，申请人已取得除业余中继台、业余信标台呼号以外的其他业余无线电台呼号的，无线电管理机构不再同时核发新的业余无线电台呼号</w:t>
      </w:r>
      <w:r>
        <w:rPr>
          <w:rFonts w:hint="eastAsia"/>
        </w:rPr>
        <w:t>。</w:t>
      </w:r>
    </w:p>
    <w:p w14:paraId="17CD06CB" w14:textId="77777777" w:rsidR="00C43913" w:rsidRDefault="00000000" w:rsidP="00F546A0">
      <w:pPr>
        <w:pStyle w:val="1"/>
      </w:pPr>
      <w:r>
        <w:t>（</w:t>
      </w:r>
      <w:r>
        <w:t>1</w:t>
      </w:r>
      <w:r>
        <w:rPr>
          <w:rFonts w:hint="eastAsia"/>
        </w:rPr>
        <w:t>1</w:t>
      </w:r>
      <w:r>
        <w:t>）</w:t>
      </w:r>
      <w:r>
        <w:rPr>
          <w:b/>
          <w:bCs/>
        </w:rPr>
        <w:t>原电台执照编号</w:t>
      </w:r>
      <w:r>
        <w:t>栏，如果申请延续使用或变更业余无线电台的，须在本栏中填写原电台执照编号。办理新设业余无线电台时，本栏填写</w:t>
      </w:r>
      <w:r>
        <w:t>“</w:t>
      </w:r>
      <w:r>
        <w:t>新</w:t>
      </w:r>
      <w:r>
        <w:rPr>
          <w:rFonts w:hint="eastAsia"/>
        </w:rPr>
        <w:t>申请</w:t>
      </w:r>
      <w:r>
        <w:t>”</w:t>
      </w:r>
      <w:r>
        <w:t>字样。</w:t>
      </w:r>
    </w:p>
    <w:p w14:paraId="2F8A625A" w14:textId="77777777" w:rsidR="00C43913" w:rsidRDefault="00000000" w:rsidP="00F546A0">
      <w:r>
        <w:t>5.</w:t>
      </w:r>
      <w:r>
        <w:t>本表第三部分为</w:t>
      </w:r>
      <w:r>
        <w:rPr>
          <w:b/>
        </w:rPr>
        <w:t>业余无线电台基本参数</w:t>
      </w:r>
      <w:r>
        <w:t>，除有特殊说明外均为</w:t>
      </w:r>
      <w:r>
        <w:rPr>
          <w:b/>
        </w:rPr>
        <w:t>必填项</w:t>
      </w:r>
      <w:r>
        <w:t>，由申请人按下列要求填写。</w:t>
      </w:r>
    </w:p>
    <w:p w14:paraId="6AEBF0E8" w14:textId="77777777" w:rsidR="00C43913" w:rsidRDefault="00000000" w:rsidP="00F546A0">
      <w:r>
        <w:t>（</w:t>
      </w:r>
      <w:r>
        <w:t>1</w:t>
      </w:r>
      <w:r>
        <w:t>）</w:t>
      </w:r>
      <w:r>
        <w:rPr>
          <w:b/>
          <w:bCs/>
        </w:rPr>
        <w:t>发射设备型号核准代码</w:t>
      </w:r>
      <w:r>
        <w:t>栏，是指经过国家无线电管理机构型号核准后获得的唯一代码。申请人使用自制、改装、拼装</w:t>
      </w:r>
      <w:r>
        <w:rPr>
          <w:rFonts w:hint="eastAsia"/>
        </w:rPr>
        <w:t>等</w:t>
      </w:r>
      <w:r>
        <w:t>无线电发射设备申请设置、使用业余无线电台的，此栏填写</w:t>
      </w:r>
      <w:r>
        <w:t>“</w:t>
      </w:r>
      <w:r>
        <w:t>自制</w:t>
      </w:r>
      <w:r>
        <w:t>”</w:t>
      </w:r>
      <w:r>
        <w:rPr>
          <w:rFonts w:hint="eastAsia"/>
        </w:rPr>
        <w:t>等</w:t>
      </w:r>
      <w:r>
        <w:t>。填写型号核准代码的，本部分后面的</w:t>
      </w:r>
      <w:r>
        <w:rPr>
          <w:b/>
          <w:bCs/>
        </w:rPr>
        <w:t>占用带宽</w:t>
      </w:r>
      <w:r>
        <w:t>栏可不填写。</w:t>
      </w:r>
    </w:p>
    <w:p w14:paraId="7885E8CB" w14:textId="77777777" w:rsidR="00C43913" w:rsidRDefault="00000000" w:rsidP="00F546A0">
      <w:pPr>
        <w:pStyle w:val="1"/>
      </w:pPr>
      <w:r>
        <w:t>（</w:t>
      </w:r>
      <w:r>
        <w:t>2</w:t>
      </w:r>
      <w:r>
        <w:t>）</w:t>
      </w:r>
      <w:r>
        <w:rPr>
          <w:b/>
          <w:bCs/>
        </w:rPr>
        <w:t>设备出厂序列号</w:t>
      </w:r>
      <w:r>
        <w:t>栏，请填写业余无线电发射设备的出厂序列号。申请人使用自制、改装、拼装</w:t>
      </w:r>
      <w:r>
        <w:rPr>
          <w:rFonts w:hint="eastAsia"/>
        </w:rPr>
        <w:t>等</w:t>
      </w:r>
      <w:r>
        <w:t>无线电发射设备申请设置、使用业余无线电台的，此栏填写</w:t>
      </w:r>
      <w:r>
        <w:t>“</w:t>
      </w:r>
      <w:r>
        <w:t>自制</w:t>
      </w:r>
      <w:r>
        <w:t>”</w:t>
      </w:r>
      <w:r>
        <w:rPr>
          <w:rFonts w:hint="eastAsia"/>
        </w:rPr>
        <w:t>等</w:t>
      </w:r>
      <w:r>
        <w:t>。</w:t>
      </w:r>
    </w:p>
    <w:p w14:paraId="44409EF8" w14:textId="77777777" w:rsidR="00C43913" w:rsidRDefault="00000000" w:rsidP="00F546A0">
      <w:pPr>
        <w:pStyle w:val="1"/>
      </w:pPr>
      <w:r>
        <w:t>（</w:t>
      </w:r>
      <w:r>
        <w:t>3</w:t>
      </w:r>
      <w:r>
        <w:t>）</w:t>
      </w:r>
      <w:r>
        <w:rPr>
          <w:b/>
          <w:bCs/>
        </w:rPr>
        <w:t>占用带宽</w:t>
      </w:r>
      <w:r>
        <w:t>栏，请选择发射占用带宽的单位，在对应方框内填写</w:t>
      </w:r>
      <w:r>
        <w:t>“√”</w:t>
      </w:r>
      <w:r>
        <w:t>，并填写发射占用带宽的数值。</w:t>
      </w:r>
    </w:p>
    <w:p w14:paraId="7E1F673B" w14:textId="77777777" w:rsidR="00C43913" w:rsidRDefault="00000000" w:rsidP="00F546A0">
      <w:pPr>
        <w:pStyle w:val="1"/>
      </w:pPr>
      <w:r>
        <w:t>（</w:t>
      </w:r>
      <w:r>
        <w:t>4</w:t>
      </w:r>
      <w:r>
        <w:t>）</w:t>
      </w:r>
      <w:r>
        <w:rPr>
          <w:b/>
          <w:bCs/>
        </w:rPr>
        <w:t>天线增益</w:t>
      </w:r>
      <w:r>
        <w:t>栏，请填写发射天线增益，单位为</w:t>
      </w:r>
      <w:proofErr w:type="spellStart"/>
      <w:r>
        <w:t>dBi</w:t>
      </w:r>
      <w:proofErr w:type="spellEnd"/>
      <w:r>
        <w:t>。若天线增益为相对于半波</w:t>
      </w:r>
      <w:proofErr w:type="gramStart"/>
      <w:r>
        <w:t>阵子的</w:t>
      </w:r>
      <w:proofErr w:type="gramEnd"/>
      <w:r>
        <w:t>增益，应进行换算：各向同性增益</w:t>
      </w:r>
      <w:r>
        <w:t>=</w:t>
      </w:r>
      <w:r>
        <w:t>相对于半波</w:t>
      </w:r>
      <w:proofErr w:type="gramStart"/>
      <w:r>
        <w:t>阵子的</w:t>
      </w:r>
      <w:proofErr w:type="gramEnd"/>
      <w:r>
        <w:t>增益</w:t>
      </w:r>
      <w:r>
        <w:t>+2.1</w:t>
      </w:r>
      <w:r>
        <w:t>（</w:t>
      </w:r>
      <w:proofErr w:type="spellStart"/>
      <w:r>
        <w:t>dBi</w:t>
      </w:r>
      <w:proofErr w:type="spellEnd"/>
      <w:r>
        <w:t>）。如果拟设台站的收发天线不同，应在本部分</w:t>
      </w:r>
      <w:r>
        <w:rPr>
          <w:b/>
          <w:bCs/>
        </w:rPr>
        <w:t>其他特别说明</w:t>
      </w:r>
      <w:r>
        <w:t>栏中说明。</w:t>
      </w:r>
    </w:p>
    <w:p w14:paraId="15C84C28" w14:textId="77777777" w:rsidR="00C43913" w:rsidRDefault="00000000" w:rsidP="00F546A0">
      <w:pPr>
        <w:pStyle w:val="1"/>
      </w:pPr>
      <w:r>
        <w:t>（</w:t>
      </w:r>
      <w:r>
        <w:t>5</w:t>
      </w:r>
      <w:r>
        <w:t>）</w:t>
      </w:r>
      <w:r>
        <w:rPr>
          <w:b/>
          <w:bCs/>
        </w:rPr>
        <w:t>极化方式</w:t>
      </w:r>
      <w:r>
        <w:t>栏，请据实填写</w:t>
      </w:r>
      <w:r>
        <w:t>“</w:t>
      </w:r>
      <w:r>
        <w:t>水平线极化</w:t>
      </w:r>
      <w:r>
        <w:t>”“</w:t>
      </w:r>
      <w:r>
        <w:t>垂直线极化</w:t>
      </w:r>
      <w:r>
        <w:t>”“</w:t>
      </w:r>
      <w:r>
        <w:t>右旋圆极化</w:t>
      </w:r>
      <w:r>
        <w:t>”</w:t>
      </w:r>
      <w:r>
        <w:t>左旋圆极化</w:t>
      </w:r>
      <w:proofErr w:type="gramStart"/>
      <w:r>
        <w:t>”</w:t>
      </w:r>
      <w:proofErr w:type="gramEnd"/>
      <w:r>
        <w:t>“</w:t>
      </w:r>
      <w:r>
        <w:t>其他极化</w:t>
      </w:r>
      <w:r>
        <w:t>”</w:t>
      </w:r>
      <w:r>
        <w:t>等。</w:t>
      </w:r>
    </w:p>
    <w:p w14:paraId="401E4876" w14:textId="77777777" w:rsidR="00C43913" w:rsidRDefault="00000000" w:rsidP="00F546A0">
      <w:pPr>
        <w:pStyle w:val="1"/>
      </w:pPr>
      <w:r>
        <w:t>（</w:t>
      </w:r>
      <w:r>
        <w:t>6</w:t>
      </w:r>
      <w:r>
        <w:t>）</w:t>
      </w:r>
      <w:r>
        <w:rPr>
          <w:b/>
          <w:bCs/>
        </w:rPr>
        <w:t>天线距地高度</w:t>
      </w:r>
      <w:r>
        <w:t>栏，请填写天线距地面的高度（</w:t>
      </w:r>
      <w:r>
        <w:rPr>
          <w:rFonts w:hint="eastAsia"/>
        </w:rPr>
        <w:t>非海拔高度，</w:t>
      </w:r>
      <w:r>
        <w:t>包括架设天线的建筑物的高度），单位为米（</w:t>
      </w:r>
      <w:r>
        <w:t>m</w:t>
      </w:r>
      <w:r>
        <w:t>）。无</w:t>
      </w:r>
      <w:proofErr w:type="gramStart"/>
      <w:r>
        <w:t>固定台</w:t>
      </w:r>
      <w:proofErr w:type="gramEnd"/>
      <w:r>
        <w:t>址的业余无线电台无需填写。</w:t>
      </w:r>
    </w:p>
    <w:p w14:paraId="64CEBDF7" w14:textId="77777777" w:rsidR="00C43913" w:rsidRDefault="00000000" w:rsidP="00F546A0">
      <w:pPr>
        <w:pStyle w:val="1"/>
      </w:pPr>
      <w:r>
        <w:t>（</w:t>
      </w:r>
      <w:r>
        <w:t>7</w:t>
      </w:r>
      <w:r>
        <w:t>）</w:t>
      </w:r>
      <w:r>
        <w:rPr>
          <w:b/>
          <w:bCs/>
        </w:rPr>
        <w:t>工作频段</w:t>
      </w:r>
      <w:r>
        <w:t>和</w:t>
      </w:r>
      <w:r>
        <w:rPr>
          <w:b/>
          <w:bCs/>
        </w:rPr>
        <w:t>最大发射功率</w:t>
      </w:r>
      <w:r>
        <w:t>栏，请逐一</w:t>
      </w:r>
      <w:proofErr w:type="gramStart"/>
      <w:r>
        <w:t>勾选拟</w:t>
      </w:r>
      <w:proofErr w:type="gramEnd"/>
      <w:r>
        <w:t>使用的无线电频率（在对应频段后面的方框内填写</w:t>
      </w:r>
      <w:r>
        <w:t>“√”</w:t>
      </w:r>
      <w:r>
        <w:t>），并在</w:t>
      </w:r>
      <w:r>
        <w:rPr>
          <w:b/>
          <w:bCs/>
        </w:rPr>
        <w:t>最大发射功率</w:t>
      </w:r>
      <w:r>
        <w:t>栏填写此频段最大发射功率。如某些频段最大发射功率、占用带宽等参数有特殊说明的，请在</w:t>
      </w:r>
      <w:r>
        <w:rPr>
          <w:rFonts w:hint="eastAsia"/>
        </w:rPr>
        <w:t>本部分</w:t>
      </w:r>
      <w:r>
        <w:rPr>
          <w:b/>
          <w:bCs/>
        </w:rPr>
        <w:t>其他特别说明</w:t>
      </w:r>
      <w:r>
        <w:t>栏中填写。</w:t>
      </w:r>
      <w:r>
        <w:rPr>
          <w:rFonts w:hint="eastAsia"/>
          <w:b/>
          <w:bCs/>
        </w:rPr>
        <w:t>需要特别说明的是，申请使用的频率范围和最大发射功率，不得超出申请人（技术负责人）所持有的业余无线电台操作技术能力验证证书所规定的限值</w:t>
      </w:r>
      <w:r>
        <w:rPr>
          <w:rFonts w:hint="eastAsia"/>
        </w:rPr>
        <w:t>。</w:t>
      </w:r>
    </w:p>
    <w:p w14:paraId="6A5AAA88" w14:textId="77777777" w:rsidR="00C43913" w:rsidRDefault="00000000" w:rsidP="00F546A0">
      <w:pPr>
        <w:pStyle w:val="1"/>
      </w:pPr>
      <w:r>
        <w:lastRenderedPageBreak/>
        <w:t>（</w:t>
      </w:r>
      <w:r>
        <w:t>8</w:t>
      </w:r>
      <w:r>
        <w:t>）</w:t>
      </w:r>
      <w:r>
        <w:rPr>
          <w:b/>
          <w:bCs/>
        </w:rPr>
        <w:t>其他特别说明</w:t>
      </w:r>
      <w:r>
        <w:t>栏，申请人认为应填写的其他必要说明。如一个业余无线电台使用多种天线类型，应在该栏分别说明每种类型天线的天线名称、天线增益和极化方式</w:t>
      </w:r>
      <w:r>
        <w:rPr>
          <w:rFonts w:hint="eastAsia"/>
        </w:rPr>
        <w:t>，相应地</w:t>
      </w:r>
      <w:r>
        <w:t>本部分</w:t>
      </w:r>
      <w:r>
        <w:rPr>
          <w:b/>
          <w:bCs/>
        </w:rPr>
        <w:t>天线增益</w:t>
      </w:r>
      <w:r>
        <w:t>栏和</w:t>
      </w:r>
      <w:r>
        <w:rPr>
          <w:b/>
          <w:bCs/>
        </w:rPr>
        <w:t>极化</w:t>
      </w:r>
      <w:proofErr w:type="gramStart"/>
      <w:r>
        <w:rPr>
          <w:b/>
          <w:bCs/>
        </w:rPr>
        <w:t>方式</w:t>
      </w:r>
      <w:r>
        <w:t>栏可填写</w:t>
      </w:r>
      <w:proofErr w:type="gramEnd"/>
      <w:r>
        <w:t>业余无线电台主用天线的增益和极化方式。</w:t>
      </w:r>
    </w:p>
    <w:p w14:paraId="334D22A3" w14:textId="77777777" w:rsidR="00C43913" w:rsidRDefault="00000000" w:rsidP="00F546A0">
      <w:pPr>
        <w:pStyle w:val="1"/>
      </w:pPr>
      <w:r>
        <w:t>（</w:t>
      </w:r>
      <w:r>
        <w:t>9</w:t>
      </w:r>
      <w:r>
        <w:t>）对于一个业余无线电台使用多个无线电发射设备的情况，应逐行填写全部设备的无线电发射设备</w:t>
      </w:r>
      <w:r>
        <w:rPr>
          <w:b/>
          <w:bCs/>
        </w:rPr>
        <w:t>型号核准代码、设备出厂</w:t>
      </w:r>
      <w:r>
        <w:rPr>
          <w:rFonts w:hint="eastAsia"/>
          <w:b/>
          <w:bCs/>
        </w:rPr>
        <w:t>序列</w:t>
      </w:r>
      <w:r>
        <w:rPr>
          <w:b/>
          <w:bCs/>
        </w:rPr>
        <w:t>号、占用带宽、天线增益、极化方式、天线距地高度</w:t>
      </w:r>
      <w:r>
        <w:t>，第一个无线电发射设备单独填写</w:t>
      </w:r>
      <w:r>
        <w:rPr>
          <w:b/>
          <w:bCs/>
        </w:rPr>
        <w:t>工作频段</w:t>
      </w:r>
      <w:r>
        <w:t>和</w:t>
      </w:r>
      <w:r>
        <w:rPr>
          <w:b/>
          <w:bCs/>
        </w:rPr>
        <w:t>最大发射功率</w:t>
      </w:r>
      <w:r>
        <w:t>栏，其余设备的</w:t>
      </w:r>
      <w:r>
        <w:rPr>
          <w:b/>
          <w:bCs/>
        </w:rPr>
        <w:t>工作频段</w:t>
      </w:r>
      <w:r>
        <w:t>和</w:t>
      </w:r>
      <w:r>
        <w:rPr>
          <w:b/>
          <w:bCs/>
        </w:rPr>
        <w:t>最大发射</w:t>
      </w:r>
      <w:proofErr w:type="gramStart"/>
      <w:r>
        <w:rPr>
          <w:b/>
          <w:bCs/>
        </w:rPr>
        <w:t>功率</w:t>
      </w:r>
      <w:r>
        <w:t>栏可另附页</w:t>
      </w:r>
      <w:proofErr w:type="gramEnd"/>
      <w:r>
        <w:t>。</w:t>
      </w:r>
    </w:p>
    <w:p w14:paraId="31368B07" w14:textId="77777777" w:rsidR="00C43913" w:rsidRDefault="00000000" w:rsidP="00F546A0">
      <w:pPr>
        <w:pStyle w:val="1"/>
      </w:pPr>
      <w:r>
        <w:rPr>
          <w:bCs/>
        </w:rPr>
        <w:t>6.</w:t>
      </w:r>
      <w:r>
        <w:rPr>
          <w:bCs/>
        </w:rPr>
        <w:t>本表第四部分为</w:t>
      </w:r>
      <w:r>
        <w:rPr>
          <w:b/>
        </w:rPr>
        <w:t>业余中继台、业余信标台等业余无线电台附加信息说明</w:t>
      </w:r>
      <w:r>
        <w:rPr>
          <w:bCs/>
        </w:rPr>
        <w:t>，除有特殊说明外均为</w:t>
      </w:r>
      <w:r>
        <w:rPr>
          <w:b/>
        </w:rPr>
        <w:t>必填项</w:t>
      </w:r>
      <w:r>
        <w:rPr>
          <w:bCs/>
        </w:rPr>
        <w:t>。</w:t>
      </w:r>
      <w:r>
        <w:t>对于其中的</w:t>
      </w:r>
      <w:r>
        <w:rPr>
          <w:b/>
          <w:bCs/>
        </w:rPr>
        <w:t>调制方式</w:t>
      </w:r>
      <w:r>
        <w:t>栏，请根据</w:t>
      </w:r>
      <w:r>
        <w:rPr>
          <w:rFonts w:hint="eastAsia"/>
        </w:rPr>
        <w:t>业余</w:t>
      </w:r>
      <w:r>
        <w:t>无线电台实际可能使用的调制方式选择</w:t>
      </w:r>
      <w:r>
        <w:t>“</w:t>
      </w:r>
      <w:r>
        <w:t>数字</w:t>
      </w:r>
      <w:r>
        <w:t>”</w:t>
      </w:r>
      <w:r>
        <w:t>或</w:t>
      </w:r>
      <w:r>
        <w:t>“</w:t>
      </w:r>
      <w:r>
        <w:t>模拟</w:t>
      </w:r>
      <w:r>
        <w:t>”</w:t>
      </w:r>
      <w:r>
        <w:t>调制（或两者都选），并在对应方框内填写</w:t>
      </w:r>
      <w:r>
        <w:t>“√”</w:t>
      </w:r>
      <w:r>
        <w:t>，同时请填写主载波的全部调制方式。</w:t>
      </w:r>
    </w:p>
    <w:p w14:paraId="14804DC8" w14:textId="77777777" w:rsidR="00C43913" w:rsidRDefault="00000000" w:rsidP="00F546A0">
      <w:r>
        <w:t>7.</w:t>
      </w:r>
      <w:r>
        <w:t>向无线电管理机构提交本表前，申请人须在本表右下角部分签字（申请人为单位的，应加盖公章</w:t>
      </w:r>
      <w:r>
        <w:rPr>
          <w:rFonts w:hint="eastAsia"/>
        </w:rPr>
        <w:t>；申请人为未成年人的，应同时由其监护人签字，并注明与被监护人的关系</w:t>
      </w:r>
      <w:r>
        <w:t>），并写明申请日期。</w:t>
      </w:r>
    </w:p>
    <w:p w14:paraId="1934BB04" w14:textId="77777777" w:rsidR="00C43913" w:rsidRDefault="00000000" w:rsidP="00F546A0">
      <w:pPr>
        <w:pStyle w:val="1"/>
        <w:rPr>
          <w:b/>
        </w:rPr>
      </w:pPr>
      <w:r>
        <w:t>8.</w:t>
      </w:r>
      <w:r>
        <w:t>本表第五部分由许可本业余无线电台的无线电管理机构填写。</w:t>
      </w:r>
    </w:p>
    <w:p w14:paraId="16F73543" w14:textId="77777777" w:rsidR="00C43913" w:rsidRDefault="00000000" w:rsidP="00F546A0">
      <w:pPr>
        <w:pStyle w:val="1"/>
      </w:pPr>
      <w:r>
        <w:t>（</w:t>
      </w:r>
      <w:r>
        <w:t>1</w:t>
      </w:r>
      <w:r>
        <w:t>）</w:t>
      </w:r>
      <w:r>
        <w:rPr>
          <w:b/>
          <w:bCs/>
        </w:rPr>
        <w:t>本业余无线电台档案号</w:t>
      </w:r>
      <w:r>
        <w:t>栏，由许可本业余无线电台的无线电管理机构负责编制，是本业余无线电台的唯一标识。设置、使用人申请延续使用、变更业余无线电台时，该</w:t>
      </w:r>
      <w:r>
        <w:rPr>
          <w:rFonts w:hint="eastAsia"/>
        </w:rPr>
        <w:t>电</w:t>
      </w:r>
      <w:r>
        <w:t>台档案号保持不变。该号码由</w:t>
      </w:r>
      <w:r>
        <w:t>12</w:t>
      </w:r>
      <w:r>
        <w:t>位数字组成，即：行政区划代码（</w:t>
      </w:r>
      <w:r>
        <w:t>4</w:t>
      </w:r>
      <w:r>
        <w:t>位）</w:t>
      </w:r>
      <w:r>
        <w:t>+</w:t>
      </w:r>
      <w:r>
        <w:t>流水号（</w:t>
      </w:r>
      <w:r>
        <w:t>8</w:t>
      </w:r>
      <w:r>
        <w:t>位）。其中：</w:t>
      </w:r>
    </w:p>
    <w:p w14:paraId="24C316A5" w14:textId="77777777" w:rsidR="00C43913" w:rsidRDefault="00000000" w:rsidP="00F546A0">
      <w:pPr>
        <w:pStyle w:val="1"/>
      </w:pPr>
      <w:r>
        <w:t>国家无线电管理机构</w:t>
      </w:r>
      <w:proofErr w:type="gramStart"/>
      <w:r>
        <w:t>作出</w:t>
      </w:r>
      <w:proofErr w:type="gramEnd"/>
      <w:r>
        <w:t>设置、使用</w:t>
      </w:r>
      <w:r>
        <w:rPr>
          <w:rFonts w:hint="eastAsia"/>
        </w:rPr>
        <w:t>业余</w:t>
      </w:r>
      <w:r>
        <w:t>无线电台许可时，行政区划代码统一使用</w:t>
      </w:r>
      <w:r>
        <w:t>0000</w:t>
      </w:r>
      <w:r>
        <w:t>。</w:t>
      </w:r>
    </w:p>
    <w:p w14:paraId="6B488078" w14:textId="77777777" w:rsidR="00C43913" w:rsidRDefault="00000000" w:rsidP="00F546A0">
      <w:pPr>
        <w:pStyle w:val="1"/>
      </w:pPr>
      <w:r>
        <w:t>省级无线电管理机构</w:t>
      </w:r>
      <w:proofErr w:type="gramStart"/>
      <w:r>
        <w:t>作出</w:t>
      </w:r>
      <w:proofErr w:type="gramEnd"/>
      <w:r>
        <w:t>设置、使用</w:t>
      </w:r>
      <w:r>
        <w:rPr>
          <w:rFonts w:hint="eastAsia"/>
        </w:rPr>
        <w:t>业余</w:t>
      </w:r>
      <w:r>
        <w:t>无线电台许可时，其行政区划代码依</w:t>
      </w:r>
      <w:r>
        <w:rPr>
          <w:rFonts w:hint="eastAsia"/>
        </w:rPr>
        <w:t>照</w:t>
      </w:r>
      <w:r>
        <w:t>《工业和信息化部办公厅关于启用新版</w:t>
      </w:r>
      <w:r>
        <w:rPr>
          <w:rFonts w:ascii="仿宋_GB2312" w:hAnsi="仿宋_GB2312" w:cs="仿宋_GB2312" w:hint="eastAsia"/>
        </w:rPr>
        <w:t>〈</w:t>
      </w:r>
      <w:r>
        <w:t>中华人民共和国无线电台执照（地面无线电业务）</w:t>
      </w:r>
      <w:r>
        <w:rPr>
          <w:rFonts w:ascii="仿宋_GB2312" w:hAnsi="仿宋_GB2312" w:cs="仿宋_GB2312" w:hint="eastAsia"/>
        </w:rPr>
        <w:t>〉</w:t>
      </w:r>
      <w:r>
        <w:t>的通知》（工</w:t>
      </w:r>
      <w:proofErr w:type="gramStart"/>
      <w:r>
        <w:t>信厅无</w:t>
      </w:r>
      <w:proofErr w:type="gramEnd"/>
      <w:r>
        <w:t>〔</w:t>
      </w:r>
      <w:r>
        <w:t>2018</w:t>
      </w:r>
      <w:r>
        <w:t>〕</w:t>
      </w:r>
      <w:r>
        <w:t>99</w:t>
      </w:r>
      <w:r>
        <w:t>号）执行。</w:t>
      </w:r>
    </w:p>
    <w:p w14:paraId="57757534" w14:textId="77777777" w:rsidR="00C43913" w:rsidRDefault="00000000" w:rsidP="00F546A0">
      <w:pPr>
        <w:pStyle w:val="1"/>
      </w:pPr>
      <w:r>
        <w:t>流水号由</w:t>
      </w:r>
      <w:proofErr w:type="gramStart"/>
      <w:r>
        <w:t>作出</w:t>
      </w:r>
      <w:proofErr w:type="gramEnd"/>
      <w:r>
        <w:t>设置、使用</w:t>
      </w:r>
      <w:r>
        <w:rPr>
          <w:rFonts w:hint="eastAsia"/>
        </w:rPr>
        <w:t>业余</w:t>
      </w:r>
      <w:r>
        <w:t>无线电台许可的无线电管理机构自</w:t>
      </w:r>
      <w:r>
        <w:t>00000001</w:t>
      </w:r>
      <w:r>
        <w:t>开始，按自然顺序编制，下一年度流水号接上</w:t>
      </w:r>
      <w:proofErr w:type="gramStart"/>
      <w:r>
        <w:t>一</w:t>
      </w:r>
      <w:proofErr w:type="gramEnd"/>
      <w:r>
        <w:t>年度继续编制。业余无线电台档案号与其他地面业务无线电台档案号依顺序编制。</w:t>
      </w:r>
    </w:p>
    <w:p w14:paraId="501E1E3C" w14:textId="77777777" w:rsidR="00C43913" w:rsidRDefault="00000000" w:rsidP="00F546A0">
      <w:pPr>
        <w:pStyle w:val="1"/>
        <w:rPr>
          <w:b/>
          <w:bCs/>
        </w:rPr>
      </w:pPr>
      <w:r>
        <w:t>（</w:t>
      </w:r>
      <w:r>
        <w:t>2</w:t>
      </w:r>
      <w:r>
        <w:t>）</w:t>
      </w:r>
      <w:r>
        <w:rPr>
          <w:b/>
          <w:bCs/>
        </w:rPr>
        <w:t>本业余无线电台类别</w:t>
      </w:r>
      <w:r>
        <w:t>栏，是用于区分业余无线电台的基本类别，由</w:t>
      </w:r>
      <w:r>
        <w:t>2</w:t>
      </w:r>
      <w:r>
        <w:t>位字母表示。详细编码规则依</w:t>
      </w:r>
      <w:r>
        <w:rPr>
          <w:rFonts w:hint="eastAsia"/>
        </w:rPr>
        <w:t>照</w:t>
      </w:r>
      <w:r>
        <w:t>《工业和信息化部办公厅关于启用新版</w:t>
      </w:r>
      <w:r>
        <w:rPr>
          <w:rFonts w:ascii="仿宋_GB2312" w:hAnsi="仿宋_GB2312" w:cs="仿宋_GB2312" w:hint="eastAsia"/>
        </w:rPr>
        <w:t>〈</w:t>
      </w:r>
      <w:r>
        <w:t>中华人民共和国无线电台执照（地面无线电业务）</w:t>
      </w:r>
      <w:r>
        <w:rPr>
          <w:rFonts w:ascii="仿宋_GB2312" w:hAnsi="仿宋_GB2312" w:cs="仿宋_GB2312" w:hint="eastAsia"/>
        </w:rPr>
        <w:t>〉</w:t>
      </w:r>
      <w:r>
        <w:t>的通知》（工</w:t>
      </w:r>
      <w:proofErr w:type="gramStart"/>
      <w:r>
        <w:t>信厅无</w:t>
      </w:r>
      <w:proofErr w:type="gramEnd"/>
      <w:r>
        <w:t>〔</w:t>
      </w:r>
      <w:r>
        <w:t>2018</w:t>
      </w:r>
      <w:r>
        <w:t>〕</w:t>
      </w:r>
      <w:r>
        <w:t>99</w:t>
      </w:r>
      <w:r>
        <w:t>号）执行。业余无线电台基本类别字母表示为</w:t>
      </w:r>
      <w:r>
        <w:t>“AT”</w:t>
      </w:r>
      <w:r>
        <w:t>。</w:t>
      </w:r>
    </w:p>
    <w:p w14:paraId="2E7AD58A" w14:textId="77777777" w:rsidR="00C43913" w:rsidRDefault="00000000" w:rsidP="00F546A0">
      <w:pPr>
        <w:pStyle w:val="1"/>
      </w:pPr>
      <w:r>
        <w:t>（</w:t>
      </w:r>
      <w:r>
        <w:t>3</w:t>
      </w:r>
      <w:r>
        <w:t>）</w:t>
      </w:r>
      <w:r>
        <w:rPr>
          <w:b/>
          <w:bCs/>
        </w:rPr>
        <w:t>核发本业余无线电台呼号</w:t>
      </w:r>
      <w:r>
        <w:t>栏，请填写新核发或已核发的业余无线电台呼号。</w:t>
      </w:r>
    </w:p>
    <w:p w14:paraId="395EDEA2" w14:textId="77777777" w:rsidR="00C43913" w:rsidRDefault="00000000" w:rsidP="00F546A0">
      <w:pPr>
        <w:pStyle w:val="1"/>
      </w:pPr>
      <w:r>
        <w:t>（</w:t>
      </w:r>
      <w:r>
        <w:t>4</w:t>
      </w:r>
      <w:r>
        <w:t>）</w:t>
      </w:r>
      <w:r>
        <w:rPr>
          <w:b/>
          <w:bCs/>
        </w:rPr>
        <w:t>颁发业余无线电台执照</w:t>
      </w:r>
      <w:r>
        <w:rPr>
          <w:rFonts w:hint="eastAsia"/>
          <w:b/>
          <w:bCs/>
        </w:rPr>
        <w:t>编</w:t>
      </w:r>
      <w:r>
        <w:rPr>
          <w:b/>
          <w:bCs/>
        </w:rPr>
        <w:t>号</w:t>
      </w:r>
      <w:r>
        <w:t>栏，由许可本业余无线电台的无线电管理机构填写颁发给该业余无线电台的电台执照的编号。</w:t>
      </w:r>
    </w:p>
    <w:p w14:paraId="078FBBFB" w14:textId="77777777" w:rsidR="00C43913" w:rsidRDefault="00000000" w:rsidP="00F546A0">
      <w:pPr>
        <w:pStyle w:val="1"/>
        <w:rPr>
          <w:bCs/>
        </w:rPr>
      </w:pPr>
      <w:r>
        <w:t>（</w:t>
      </w:r>
      <w:r>
        <w:t>5</w:t>
      </w:r>
      <w:r>
        <w:t>）</w:t>
      </w:r>
      <w:r>
        <w:rPr>
          <w:b/>
          <w:bCs/>
        </w:rPr>
        <w:t>备注</w:t>
      </w:r>
      <w:r>
        <w:t>栏，由许可本业余无线电台的无线电管理机构填写相应信息。</w:t>
      </w:r>
    </w:p>
    <w:p w14:paraId="6521D946" w14:textId="17FC2649" w:rsidR="00C43913" w:rsidRPr="00BE584B" w:rsidRDefault="00000000" w:rsidP="00F546A0">
      <w:r>
        <w:rPr>
          <w:bCs/>
        </w:rPr>
        <w:t>9.</w:t>
      </w:r>
      <w:r>
        <w:rPr>
          <w:bCs/>
        </w:rPr>
        <w:t>如本</w:t>
      </w:r>
      <w:r>
        <w:t>表空间不够，由业余无线电台设置、使用人自行续表，并在表格最后一行</w:t>
      </w:r>
      <w:r>
        <w:t>“/”</w:t>
      </w:r>
      <w:r>
        <w:t>左侧填写该表的顺序号，右侧填写表的总数。例如，</w:t>
      </w:r>
      <w:r>
        <w:t>2/4</w:t>
      </w:r>
      <w:r>
        <w:t>表示此表号下共有</w:t>
      </w:r>
      <w:r>
        <w:t>4</w:t>
      </w:r>
      <w:r>
        <w:t>张申请表，此表为第</w:t>
      </w:r>
      <w:r>
        <w:t>2</w:t>
      </w:r>
      <w:r>
        <w:t>张表。</w:t>
      </w:r>
      <w:r w:rsidR="00BE584B">
        <w:rPr>
          <w:shd w:val="clear" w:color="auto" w:fill="FFFFFF"/>
        </w:rPr>
        <w:t xml:space="preserve"> </w:t>
      </w:r>
    </w:p>
    <w:sectPr w:rsidR="00C43913" w:rsidRPr="00BE584B">
      <w:pgSz w:w="11906" w:h="16838"/>
      <w:pgMar w:top="1962" w:right="1474" w:bottom="1791" w:left="1587" w:header="851" w:footer="992" w:gutter="0"/>
      <w:cols w:space="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enQing Gu" w:date="2024-06-04T18:11:00Z" w:initials="CG">
    <w:p w14:paraId="0BD03963" w14:textId="75EF321C" w:rsidR="00590362" w:rsidRDefault="00590362">
      <w:pPr>
        <w:pStyle w:val="a4"/>
      </w:pPr>
      <w:r>
        <w:rPr>
          <w:rStyle w:val="ac"/>
        </w:rPr>
        <w:annotationRef/>
      </w:r>
      <w:r>
        <w:rPr>
          <w:rFonts w:hint="eastAsia"/>
        </w:rPr>
        <w:t>身份证填写“</w:t>
      </w:r>
      <w:r>
        <w:rPr>
          <w:rFonts w:hint="eastAsia"/>
        </w:rPr>
        <w:t>S</w:t>
      </w:r>
      <w:r>
        <w:rPr>
          <w:rFonts w:hint="eastAsia"/>
        </w:rPr>
        <w:t>”</w:t>
      </w:r>
    </w:p>
  </w:comment>
  <w:comment w:id="1" w:author="ChenQing Gu" w:date="2024-06-04T18:11:00Z" w:initials="CG">
    <w:p w14:paraId="67716363" w14:textId="0D8A4044" w:rsidR="00590362" w:rsidRDefault="00590362">
      <w:pPr>
        <w:pStyle w:val="a4"/>
      </w:pPr>
      <w:r>
        <w:rPr>
          <w:rStyle w:val="ac"/>
        </w:rPr>
        <w:annotationRef/>
      </w:r>
      <w:r>
        <w:rPr>
          <w:rFonts w:hint="eastAsia"/>
        </w:rPr>
        <w:t>填写操作证号</w:t>
      </w:r>
    </w:p>
  </w:comment>
  <w:comment w:id="2" w:author="ChenQing Gu" w:date="2024-06-04T18:12:00Z" w:initials="CG">
    <w:p w14:paraId="2433177C" w14:textId="68545131" w:rsidR="00590362" w:rsidRDefault="00590362">
      <w:pPr>
        <w:pStyle w:val="a4"/>
      </w:pPr>
      <w:r>
        <w:rPr>
          <w:rStyle w:val="ac"/>
        </w:rPr>
        <w:annotationRef/>
      </w:r>
      <w:r>
        <w:rPr>
          <w:rFonts w:hint="eastAsia"/>
        </w:rPr>
        <w:t>新设置</w:t>
      </w:r>
    </w:p>
  </w:comment>
  <w:comment w:id="3" w:author="ChenQing Gu" w:date="2024-06-04T18:13:00Z" w:initials="CG">
    <w:p w14:paraId="117BC2A7" w14:textId="599D785A" w:rsidR="00590362" w:rsidRDefault="00590362">
      <w:pPr>
        <w:pStyle w:val="a4"/>
      </w:pPr>
      <w:r>
        <w:rPr>
          <w:rStyle w:val="ac"/>
        </w:rPr>
        <w:annotationRef/>
      </w:r>
      <w:r>
        <w:rPr>
          <w:rFonts w:hint="eastAsia"/>
        </w:rPr>
        <w:t>因为是手台，所以没有固定的地址，也没有车牌号，填写“</w:t>
      </w:r>
      <w:r>
        <w:rPr>
          <w:rFonts w:hint="eastAsia"/>
        </w:rPr>
        <w:t>-</w:t>
      </w:r>
      <w:r>
        <w:rPr>
          <w:rFonts w:hint="eastAsia"/>
        </w:rPr>
        <w:t>”</w:t>
      </w:r>
    </w:p>
  </w:comment>
  <w:comment w:id="4" w:author="ChenQing Gu" w:date="2024-06-04T18:13:00Z" w:initials="CG">
    <w:p w14:paraId="00B05623" w14:textId="1B88BAB5" w:rsidR="00590362" w:rsidRDefault="00590362" w:rsidP="00590362">
      <w:pPr>
        <w:pStyle w:val="a4"/>
      </w:pPr>
      <w:r>
        <w:rPr>
          <w:rStyle w:val="ac"/>
        </w:rPr>
        <w:annotationRef/>
      </w:r>
      <w:r w:rsidR="000B6BE7">
        <w:rPr>
          <w:rFonts w:hint="eastAsia"/>
        </w:rPr>
        <w:t>填写</w:t>
      </w:r>
      <w:r>
        <w:rPr>
          <w:rFonts w:hint="eastAsia"/>
        </w:rPr>
        <w:t>“新申请”</w:t>
      </w:r>
    </w:p>
    <w:p w14:paraId="6CCA3470" w14:textId="77777777" w:rsidR="00590362" w:rsidRDefault="00590362" w:rsidP="00590362">
      <w:pPr>
        <w:pStyle w:val="a4"/>
      </w:pPr>
      <w:r>
        <w:t>原电台执照编号</w:t>
      </w:r>
      <w:r>
        <w:rPr>
          <w:rFonts w:hint="eastAsia"/>
        </w:rPr>
        <w:t>填写“新申请”</w:t>
      </w:r>
    </w:p>
    <w:p w14:paraId="05BBC0D0" w14:textId="29006D65" w:rsidR="00BB29B5" w:rsidRPr="00590362" w:rsidRDefault="00BB29B5" w:rsidP="00590362">
      <w:pPr>
        <w:pStyle w:val="a4"/>
        <w:rPr>
          <w:rFonts w:hint="eastAsia"/>
        </w:rPr>
      </w:pPr>
      <w:r>
        <w:rPr>
          <w:rFonts w:hint="eastAsia"/>
        </w:rPr>
        <w:t>注：有关呼号问题可</w:t>
      </w:r>
      <w:r w:rsidRPr="00BB29B5">
        <w:rPr>
          <w:rFonts w:hint="eastAsia"/>
        </w:rPr>
        <w:t>以加俱乐部</w:t>
      </w:r>
      <w:proofErr w:type="gramStart"/>
      <w:r w:rsidRPr="00BB29B5">
        <w:rPr>
          <w:rFonts w:hint="eastAsia"/>
        </w:rPr>
        <w:t>微信群</w:t>
      </w:r>
      <w:proofErr w:type="gramEnd"/>
      <w:r w:rsidRPr="00BB29B5">
        <w:rPr>
          <w:rFonts w:hint="eastAsia"/>
        </w:rPr>
        <w:t>了解</w:t>
      </w:r>
      <w:r>
        <w:rPr>
          <w:rFonts w:hint="eastAsia"/>
        </w:rPr>
        <w:t>！</w:t>
      </w:r>
    </w:p>
  </w:comment>
  <w:comment w:id="5" w:author="ChenQing Gu" w:date="2024-06-04T18:19:00Z" w:initials="CG">
    <w:p w14:paraId="3265AD33" w14:textId="3AF9AF3B" w:rsidR="00A74718" w:rsidRDefault="00A74718">
      <w:pPr>
        <w:pStyle w:val="a4"/>
      </w:pPr>
      <w:r>
        <w:rPr>
          <w:rStyle w:val="ac"/>
        </w:rPr>
        <w:annotationRef/>
      </w:r>
      <w:r>
        <w:rPr>
          <w:rFonts w:hint="eastAsia"/>
        </w:rPr>
        <w:t>根据核准证上的信息填写</w:t>
      </w:r>
    </w:p>
  </w:comment>
  <w:comment w:id="6" w:author="ChenQing Gu" w:date="2024-06-04T18:14:00Z" w:initials="CG">
    <w:p w14:paraId="50483D66" w14:textId="6A4FD128" w:rsidR="00590362" w:rsidRDefault="00590362">
      <w:pPr>
        <w:pStyle w:val="a4"/>
      </w:pPr>
      <w:r>
        <w:rPr>
          <w:rStyle w:val="ac"/>
        </w:rPr>
        <w:annotationRef/>
      </w:r>
      <w:proofErr w:type="gramStart"/>
      <w:r>
        <w:rPr>
          <w:rFonts w:hint="eastAsia"/>
        </w:rPr>
        <w:t>手台天线</w:t>
      </w:r>
      <w:proofErr w:type="gramEnd"/>
      <w:r>
        <w:rPr>
          <w:rFonts w:hint="eastAsia"/>
        </w:rPr>
        <w:t>增益：</w:t>
      </w:r>
      <w:r>
        <w:rPr>
          <w:rFonts w:hint="eastAsia"/>
        </w:rPr>
        <w:t xml:space="preserve"> 0</w:t>
      </w:r>
    </w:p>
    <w:p w14:paraId="12BF1664" w14:textId="77777777" w:rsidR="00590362" w:rsidRDefault="00590362">
      <w:pPr>
        <w:pStyle w:val="a4"/>
      </w:pPr>
      <w:r>
        <w:rPr>
          <w:rFonts w:hint="eastAsia"/>
        </w:rPr>
        <w:t>极化方式：</w:t>
      </w:r>
      <w:r w:rsidRPr="00163C44">
        <w:rPr>
          <w:rFonts w:hint="eastAsia"/>
        </w:rPr>
        <w:t>垂直线极化</w:t>
      </w:r>
    </w:p>
    <w:p w14:paraId="6411FAF2" w14:textId="2AD75852" w:rsidR="00590362" w:rsidRDefault="00590362">
      <w:pPr>
        <w:pStyle w:val="a4"/>
      </w:pPr>
      <w:r>
        <w:t>天线距地高度（</w:t>
      </w:r>
      <w:r>
        <w:t>m</w:t>
      </w:r>
      <w:r>
        <w:t>）</w:t>
      </w:r>
      <w:r>
        <w:rPr>
          <w:rFonts w:hint="eastAsia"/>
        </w:rPr>
        <w:t>：</w:t>
      </w:r>
      <w:r>
        <w:rPr>
          <w:rFonts w:hint="eastAsia"/>
        </w:rPr>
        <w:t xml:space="preserve"> </w:t>
      </w:r>
      <w:r>
        <w:rPr>
          <w:rFonts w:hint="eastAsia"/>
        </w:rPr>
        <w:t>留空</w:t>
      </w:r>
    </w:p>
  </w:comment>
  <w:comment w:id="7" w:author="ChenQing Gu" w:date="2024-06-04T18:14:00Z" w:initials="CG">
    <w:p w14:paraId="22641590" w14:textId="0C65FC54" w:rsidR="00590362" w:rsidRDefault="00590362">
      <w:pPr>
        <w:pStyle w:val="a4"/>
      </w:pPr>
      <w:r>
        <w:rPr>
          <w:rStyle w:val="ac"/>
        </w:rPr>
        <w:annotationRef/>
      </w:r>
      <w:r>
        <w:rPr>
          <w:rFonts w:hint="eastAsia"/>
        </w:rPr>
        <w:t>根据核准证上的数值填写</w:t>
      </w:r>
    </w:p>
  </w:comment>
  <w:comment w:id="8" w:author="ChenQing Gu" w:date="2024-06-04T18:18:00Z" w:initials="CG">
    <w:p w14:paraId="6A43AEB6" w14:textId="66BEDC5F" w:rsidR="00590362" w:rsidRDefault="00590362">
      <w:pPr>
        <w:pStyle w:val="a4"/>
      </w:pPr>
      <w:r>
        <w:rPr>
          <w:rStyle w:val="ac"/>
        </w:rPr>
        <w:annotationRef/>
      </w:r>
      <w:r>
        <w:rPr>
          <w:rFonts w:hint="eastAsia"/>
        </w:rPr>
        <w:t>根据核准证上的数值填写，我的是</w:t>
      </w:r>
      <w:r>
        <w:rPr>
          <w:rFonts w:hint="eastAsia"/>
        </w:rPr>
        <w:t>MHz</w:t>
      </w:r>
      <w:r>
        <w:rPr>
          <w:rFonts w:hint="eastAsia"/>
        </w:rPr>
        <w:t>频率</w:t>
      </w:r>
    </w:p>
  </w:comment>
  <w:comment w:id="9" w:author="ChenQing Gu" w:date="2024-06-04T18:17:00Z" w:initials="CG">
    <w:p w14:paraId="7AF13BDF" w14:textId="0BD1EAAF" w:rsidR="00590362" w:rsidRDefault="00590362">
      <w:pPr>
        <w:pStyle w:val="a4"/>
      </w:pPr>
      <w:r>
        <w:rPr>
          <w:rStyle w:val="ac"/>
        </w:rPr>
        <w:annotationRef/>
      </w:r>
      <w:r>
        <w:rPr>
          <w:rFonts w:hint="eastAsia"/>
        </w:rPr>
        <w:t>没有特殊说明留空</w:t>
      </w:r>
    </w:p>
  </w:comment>
  <w:comment w:id="10" w:author="ChenQing Gu" w:date="2024-06-04T18:17:00Z" w:initials="CG">
    <w:p w14:paraId="16067952" w14:textId="5646F351" w:rsidR="00590362" w:rsidRDefault="00590362">
      <w:pPr>
        <w:pStyle w:val="a4"/>
      </w:pPr>
      <w:r>
        <w:rPr>
          <w:rStyle w:val="ac"/>
        </w:rPr>
        <w:annotationRef/>
      </w:r>
      <w:r>
        <w:rPr>
          <w:rFonts w:hint="eastAsia"/>
        </w:rPr>
        <w:t>新申请的，我这里是留空</w:t>
      </w:r>
    </w:p>
  </w:comment>
  <w:comment w:id="11" w:author="ChenQing Gu" w:date="2024-06-04T18:17:00Z" w:initials="CG">
    <w:p w14:paraId="0F24F92B" w14:textId="1BC064B7" w:rsidR="00590362" w:rsidRDefault="00590362">
      <w:pPr>
        <w:pStyle w:val="a4"/>
      </w:pPr>
      <w:r>
        <w:rPr>
          <w:rStyle w:val="ac"/>
        </w:rPr>
        <w:annotationRef/>
      </w:r>
      <w:r>
        <w:rPr>
          <w:rFonts w:hint="eastAsia"/>
        </w:rPr>
        <w:t>打印下来，手签字，然后扫描成</w:t>
      </w:r>
      <w:r>
        <w:rPr>
          <w:rFonts w:hint="eastAsia"/>
        </w:rPr>
        <w:t>pdf</w:t>
      </w:r>
      <w:r>
        <w:rPr>
          <w:rFonts w:hint="eastAsia"/>
        </w:rPr>
        <w:t>文件上传系统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D03963" w15:done="0"/>
  <w15:commentEx w15:paraId="67716363" w15:done="0"/>
  <w15:commentEx w15:paraId="2433177C" w15:done="0"/>
  <w15:commentEx w15:paraId="117BC2A7" w15:done="0"/>
  <w15:commentEx w15:paraId="05BBC0D0" w15:done="0"/>
  <w15:commentEx w15:paraId="3265AD33" w15:done="0"/>
  <w15:commentEx w15:paraId="6411FAF2" w15:done="0"/>
  <w15:commentEx w15:paraId="22641590" w15:done="0"/>
  <w15:commentEx w15:paraId="6A43AEB6" w15:done="0"/>
  <w15:commentEx w15:paraId="7AF13BDF" w15:done="0"/>
  <w15:commentEx w15:paraId="16067952" w15:done="0"/>
  <w15:commentEx w15:paraId="0F24F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9B334E" w16cex:dateUtc="2024-06-04T10:11:00Z"/>
  <w16cex:commentExtensible w16cex:durableId="3BE44B6C" w16cex:dateUtc="2024-06-04T10:11:00Z"/>
  <w16cex:commentExtensible w16cex:durableId="3B6CD9DE" w16cex:dateUtc="2024-06-04T10:12:00Z"/>
  <w16cex:commentExtensible w16cex:durableId="73BAAC65" w16cex:dateUtc="2024-06-04T10:13:00Z"/>
  <w16cex:commentExtensible w16cex:durableId="7425CA61" w16cex:dateUtc="2024-06-04T10:13:00Z"/>
  <w16cex:commentExtensible w16cex:durableId="04F220AF" w16cex:dateUtc="2024-06-04T10:19:00Z"/>
  <w16cex:commentExtensible w16cex:durableId="6D070A1A" w16cex:dateUtc="2024-06-04T10:14:00Z"/>
  <w16cex:commentExtensible w16cex:durableId="23ADF4F5" w16cex:dateUtc="2024-06-04T10:14:00Z"/>
  <w16cex:commentExtensible w16cex:durableId="6948F00F" w16cex:dateUtc="2024-06-04T10:18:00Z"/>
  <w16cex:commentExtensible w16cex:durableId="4F32C9A6" w16cex:dateUtc="2024-06-04T10:17:00Z"/>
  <w16cex:commentExtensible w16cex:durableId="4CC0AD34" w16cex:dateUtc="2024-06-04T10:17:00Z"/>
  <w16cex:commentExtensible w16cex:durableId="4C4763A3" w16cex:dateUtc="2024-06-04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03963" w16cid:durableId="3C9B334E"/>
  <w16cid:commentId w16cid:paraId="67716363" w16cid:durableId="3BE44B6C"/>
  <w16cid:commentId w16cid:paraId="2433177C" w16cid:durableId="3B6CD9DE"/>
  <w16cid:commentId w16cid:paraId="117BC2A7" w16cid:durableId="73BAAC65"/>
  <w16cid:commentId w16cid:paraId="05BBC0D0" w16cid:durableId="7425CA61"/>
  <w16cid:commentId w16cid:paraId="3265AD33" w16cid:durableId="04F220AF"/>
  <w16cid:commentId w16cid:paraId="6411FAF2" w16cid:durableId="6D070A1A"/>
  <w16cid:commentId w16cid:paraId="22641590" w16cid:durableId="23ADF4F5"/>
  <w16cid:commentId w16cid:paraId="6A43AEB6" w16cid:durableId="6948F00F"/>
  <w16cid:commentId w16cid:paraId="7AF13BDF" w16cid:durableId="4F32C9A6"/>
  <w16cid:commentId w16cid:paraId="16067952" w16cid:durableId="4CC0AD34"/>
  <w16cid:commentId w16cid:paraId="0F24F92B" w16cid:durableId="4C476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0CBD" w14:textId="77777777" w:rsidR="0081370D" w:rsidRDefault="0081370D" w:rsidP="00F546A0">
      <w:r>
        <w:separator/>
      </w:r>
    </w:p>
  </w:endnote>
  <w:endnote w:type="continuationSeparator" w:id="0">
    <w:p w14:paraId="63A1C96D" w14:textId="77777777" w:rsidR="0081370D" w:rsidRDefault="0081370D" w:rsidP="00F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宋体"/>
    <w:charset w:val="86"/>
    <w:family w:val="script"/>
    <w:pitch w:val="variable"/>
    <w:sig w:usb0="00000001"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55C2" w14:textId="77777777" w:rsidR="00C43913" w:rsidRDefault="00000000" w:rsidP="00F546A0">
    <w:pPr>
      <w:pStyle w:val="a9"/>
      <w:rPr>
        <w:rFonts w:ascii="宋体" w:eastAsia="宋体" w:hAnsi="宋体" w:cs="宋体" w:hint="eastAsia"/>
        <w:color w:val="005192"/>
        <w:szCs w:val="44"/>
      </w:rPr>
    </w:pPr>
    <w:r>
      <w:rPr>
        <w:noProof/>
      </w:rPr>
      <mc:AlternateContent>
        <mc:Choice Requires="wps">
          <w:drawing>
            <wp:anchor distT="0" distB="0" distL="114300" distR="114300" simplePos="0" relativeHeight="251657216" behindDoc="0" locked="0" layoutInCell="1" allowOverlap="1" wp14:anchorId="749DF7A0" wp14:editId="6B31B6E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0DA71" w14:textId="77777777" w:rsidR="00C43913" w:rsidRDefault="00000000" w:rsidP="00F546A0">
                          <w:pPr>
                            <w:pStyle w:val="a8"/>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DF7A0" id="_x0000_t202" coordsize="21600,21600" o:spt="202" path="m,l,21600r21600,l21600,xe">
              <v:stroke joinstyle="miter"/>
              <v:path gradientshapeok="t" o:connecttype="rect"/>
            </v:shapetype>
            <v:shape id="文本框 3"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50DA71" w14:textId="77777777" w:rsidR="00C43913" w:rsidRDefault="00000000" w:rsidP="00F546A0">
                    <w:pPr>
                      <w:pStyle w:val="a8"/>
                    </w:pPr>
                    <w:r>
                      <w:fldChar w:fldCharType="begin"/>
                    </w:r>
                    <w:r>
                      <w:instrText xml:space="preserve"> PAGE  \* MERGEFORMAT </w:instrText>
                    </w:r>
                    <w:r>
                      <w:fldChar w:fldCharType="separate"/>
                    </w:r>
                    <w:r>
                      <w:t>- 18 -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EDFF" w14:textId="77777777" w:rsidR="0081370D" w:rsidRDefault="0081370D" w:rsidP="00F546A0">
      <w:r>
        <w:separator/>
      </w:r>
    </w:p>
  </w:footnote>
  <w:footnote w:type="continuationSeparator" w:id="0">
    <w:p w14:paraId="4A2D5823" w14:textId="77777777" w:rsidR="0081370D" w:rsidRDefault="0081370D" w:rsidP="00F5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FCA400"/>
    <w:multiLevelType w:val="singleLevel"/>
    <w:tmpl w:val="F3FCA400"/>
    <w:lvl w:ilvl="0">
      <w:start w:val="1"/>
      <w:numFmt w:val="decimal"/>
      <w:lvlText w:val="(%1)"/>
      <w:lvlJc w:val="left"/>
      <w:pPr>
        <w:ind w:left="425" w:hanging="425"/>
      </w:pPr>
      <w:rPr>
        <w:rFonts w:hint="default"/>
      </w:rPr>
    </w:lvl>
  </w:abstractNum>
  <w:abstractNum w:abstractNumId="1" w15:restartNumberingAfterBreak="0">
    <w:nsid w:val="77357999"/>
    <w:multiLevelType w:val="multilevel"/>
    <w:tmpl w:val="773579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6580027">
    <w:abstractNumId w:val="1"/>
  </w:num>
  <w:num w:numId="2" w16cid:durableId="1143622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Qing Gu">
    <w15:presenceInfo w15:providerId="Windows Live" w15:userId="2bbac3f4e99f4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4N2Q2ZjRiMjFkZGMwYzkxYTBhNGUyN2IyZGE2ZDAifQ=="/>
  </w:docVars>
  <w:rsids>
    <w:rsidRoot w:val="00172A27"/>
    <w:rsid w:val="00044CA2"/>
    <w:rsid w:val="000B6BE7"/>
    <w:rsid w:val="001114E5"/>
    <w:rsid w:val="00130890"/>
    <w:rsid w:val="00163C44"/>
    <w:rsid w:val="00170E3A"/>
    <w:rsid w:val="00172A27"/>
    <w:rsid w:val="002561BD"/>
    <w:rsid w:val="00366F5D"/>
    <w:rsid w:val="003D6AAA"/>
    <w:rsid w:val="00467CF6"/>
    <w:rsid w:val="004A07E7"/>
    <w:rsid w:val="00590362"/>
    <w:rsid w:val="005A15FB"/>
    <w:rsid w:val="005C4A1F"/>
    <w:rsid w:val="00621E39"/>
    <w:rsid w:val="00662464"/>
    <w:rsid w:val="00691A88"/>
    <w:rsid w:val="006C4ECF"/>
    <w:rsid w:val="006C5552"/>
    <w:rsid w:val="007A152B"/>
    <w:rsid w:val="0081370D"/>
    <w:rsid w:val="00850B81"/>
    <w:rsid w:val="008B27FF"/>
    <w:rsid w:val="00940208"/>
    <w:rsid w:val="009430E3"/>
    <w:rsid w:val="00967725"/>
    <w:rsid w:val="009C5D0A"/>
    <w:rsid w:val="00A06543"/>
    <w:rsid w:val="00A06BD1"/>
    <w:rsid w:val="00A74718"/>
    <w:rsid w:val="00A8380E"/>
    <w:rsid w:val="00AB6447"/>
    <w:rsid w:val="00B13B60"/>
    <w:rsid w:val="00B22501"/>
    <w:rsid w:val="00B25328"/>
    <w:rsid w:val="00B96955"/>
    <w:rsid w:val="00BB29B5"/>
    <w:rsid w:val="00BE584B"/>
    <w:rsid w:val="00BF2CFE"/>
    <w:rsid w:val="00BF7676"/>
    <w:rsid w:val="00C103B8"/>
    <w:rsid w:val="00C43913"/>
    <w:rsid w:val="00C90745"/>
    <w:rsid w:val="00CF4418"/>
    <w:rsid w:val="00DB20CB"/>
    <w:rsid w:val="00E26AB3"/>
    <w:rsid w:val="00E86F77"/>
    <w:rsid w:val="00ED69BA"/>
    <w:rsid w:val="00ED7DB0"/>
    <w:rsid w:val="00F02C68"/>
    <w:rsid w:val="00F546A0"/>
    <w:rsid w:val="00FE32F5"/>
    <w:rsid w:val="019E71BD"/>
    <w:rsid w:val="04B679C3"/>
    <w:rsid w:val="080F63D8"/>
    <w:rsid w:val="08CE609D"/>
    <w:rsid w:val="08F4459D"/>
    <w:rsid w:val="09341458"/>
    <w:rsid w:val="0B0912D7"/>
    <w:rsid w:val="0C6629E5"/>
    <w:rsid w:val="152D2DCA"/>
    <w:rsid w:val="18146C66"/>
    <w:rsid w:val="1DEC284C"/>
    <w:rsid w:val="1E6523AC"/>
    <w:rsid w:val="20E2266E"/>
    <w:rsid w:val="22440422"/>
    <w:rsid w:val="26A35D90"/>
    <w:rsid w:val="29C2412E"/>
    <w:rsid w:val="2AAF4563"/>
    <w:rsid w:val="2C855D01"/>
    <w:rsid w:val="2E636ADC"/>
    <w:rsid w:val="2E795F38"/>
    <w:rsid w:val="307D3D75"/>
    <w:rsid w:val="31A15F24"/>
    <w:rsid w:val="326C2AA6"/>
    <w:rsid w:val="32965FE3"/>
    <w:rsid w:val="395347B5"/>
    <w:rsid w:val="39A232A0"/>
    <w:rsid w:val="39E745AA"/>
    <w:rsid w:val="3B5A6BBB"/>
    <w:rsid w:val="3EDA13A6"/>
    <w:rsid w:val="3FE1257F"/>
    <w:rsid w:val="42F058B7"/>
    <w:rsid w:val="436109F6"/>
    <w:rsid w:val="436372C5"/>
    <w:rsid w:val="441A38D4"/>
    <w:rsid w:val="484D6402"/>
    <w:rsid w:val="4A0E1C14"/>
    <w:rsid w:val="4BC77339"/>
    <w:rsid w:val="4C9236C5"/>
    <w:rsid w:val="4E9B2E17"/>
    <w:rsid w:val="505C172E"/>
    <w:rsid w:val="524D1EA8"/>
    <w:rsid w:val="52F46F0B"/>
    <w:rsid w:val="53D8014D"/>
    <w:rsid w:val="55E064E0"/>
    <w:rsid w:val="572C6D10"/>
    <w:rsid w:val="57CF7FE5"/>
    <w:rsid w:val="5B29192F"/>
    <w:rsid w:val="5DC34279"/>
    <w:rsid w:val="608816D1"/>
    <w:rsid w:val="60EF4E7F"/>
    <w:rsid w:val="64EC6995"/>
    <w:rsid w:val="665233C1"/>
    <w:rsid w:val="69E62947"/>
    <w:rsid w:val="6AD9688B"/>
    <w:rsid w:val="6C91400A"/>
    <w:rsid w:val="6D0E3F22"/>
    <w:rsid w:val="78383AD1"/>
    <w:rsid w:val="7C9011D9"/>
    <w:rsid w:val="7DBA2693"/>
    <w:rsid w:val="7DC651C5"/>
    <w:rsid w:val="7E507C1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A8B11"/>
  <w15:docId w15:val="{4672BDE7-62FB-8B49-825E-BB63F3E0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rsid w:val="00F546A0"/>
    <w:pPr>
      <w:widowControl w:val="0"/>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3"/>
    <w:autoRedefine/>
    <w:qFormat/>
    <w:pPr>
      <w:spacing w:after="120"/>
      <w:ind w:leftChars="200" w:left="420" w:firstLineChars="200" w:firstLine="420"/>
    </w:pPr>
    <w:rPr>
      <w:rFonts w:ascii="Times New Roman" w:eastAsia="宋体" w:hAnsi="Times New Roman" w:cs="Times New Roman"/>
    </w:rPr>
  </w:style>
  <w:style w:type="paragraph" w:styleId="a3">
    <w:name w:val="Body Text"/>
    <w:basedOn w:val="a"/>
    <w:autoRedefine/>
    <w:qFormat/>
    <w:pPr>
      <w:spacing w:after="120"/>
    </w:pPr>
  </w:style>
  <w:style w:type="paragraph" w:styleId="a4">
    <w:name w:val="annotation text"/>
    <w:basedOn w:val="a"/>
    <w:link w:val="a5"/>
    <w:autoRedefine/>
    <w:qFormat/>
  </w:style>
  <w:style w:type="paragraph" w:styleId="a6">
    <w:name w:val="Balloon Text"/>
    <w:basedOn w:val="a"/>
    <w:link w:val="a7"/>
    <w:autoRedefine/>
    <w:qFormat/>
    <w:rPr>
      <w:sz w:val="18"/>
      <w:szCs w:val="18"/>
    </w:rPr>
  </w:style>
  <w:style w:type="paragraph" w:styleId="a8">
    <w:name w:val="footer"/>
    <w:basedOn w:val="a"/>
    <w:autoRedefine/>
    <w:qFormat/>
    <w:pPr>
      <w:tabs>
        <w:tab w:val="center" w:pos="4153"/>
        <w:tab w:val="right" w:pos="8306"/>
      </w:tabs>
      <w:snapToGrid w:val="0"/>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uiPriority w:val="99"/>
    <w:unhideWhenUsed/>
    <w:qFormat/>
    <w:pPr>
      <w:widowControl/>
      <w:spacing w:before="100" w:beforeAutospacing="1" w:after="100" w:afterAutospacing="1"/>
    </w:pPr>
    <w:rPr>
      <w:rFonts w:ascii="宋体" w:eastAsia="宋体" w:hAnsi="宋体" w:cs="宋体"/>
      <w:kern w:val="0"/>
      <w:sz w:val="24"/>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qFormat/>
    <w:rPr>
      <w:sz w:val="21"/>
      <w:szCs w:val="21"/>
    </w:rPr>
  </w:style>
  <w:style w:type="character" w:customStyle="1" w:styleId="a7">
    <w:name w:val="批注框文本 字符"/>
    <w:basedOn w:val="a0"/>
    <w:link w:val="a6"/>
    <w:autoRedefine/>
    <w:qFormat/>
    <w:rPr>
      <w:rFonts w:asciiTheme="minorHAnsi" w:eastAsiaTheme="minorEastAsia" w:hAnsiTheme="minorHAnsi" w:cstheme="minorBidi"/>
      <w:kern w:val="2"/>
      <w:sz w:val="18"/>
      <w:szCs w:val="18"/>
    </w:rPr>
  </w:style>
  <w:style w:type="character" w:customStyle="1" w:styleId="apple-converted-space">
    <w:name w:val="apple-converted-space"/>
    <w:basedOn w:val="a0"/>
    <w:autoRedefine/>
    <w:qFormat/>
  </w:style>
  <w:style w:type="paragraph" w:customStyle="1" w:styleId="1">
    <w:name w:val="列表段落1"/>
    <w:basedOn w:val="a"/>
    <w:autoRedefine/>
    <w:qFormat/>
    <w:pPr>
      <w:ind w:firstLineChars="200" w:firstLine="420"/>
    </w:pPr>
  </w:style>
  <w:style w:type="paragraph" w:styleId="ad">
    <w:name w:val="Revision"/>
    <w:hidden/>
    <w:uiPriority w:val="99"/>
    <w:unhideWhenUsed/>
    <w:rsid w:val="00170E3A"/>
    <w:rPr>
      <w:rFonts w:asciiTheme="minorHAnsi" w:eastAsiaTheme="minorEastAsia" w:hAnsiTheme="minorHAnsi" w:cstheme="minorBidi"/>
      <w:kern w:val="2"/>
      <w:sz w:val="21"/>
      <w:szCs w:val="24"/>
    </w:rPr>
  </w:style>
  <w:style w:type="paragraph" w:styleId="ae">
    <w:name w:val="List Paragraph"/>
    <w:basedOn w:val="a"/>
    <w:uiPriority w:val="99"/>
    <w:unhideWhenUsed/>
    <w:rsid w:val="00130890"/>
    <w:pPr>
      <w:ind w:firstLineChars="200" w:firstLine="420"/>
    </w:pPr>
  </w:style>
  <w:style w:type="paragraph" w:styleId="af">
    <w:name w:val="annotation subject"/>
    <w:basedOn w:val="a4"/>
    <w:next w:val="a4"/>
    <w:link w:val="af0"/>
    <w:rsid w:val="00590362"/>
    <w:rPr>
      <w:b/>
      <w:bCs/>
    </w:rPr>
  </w:style>
  <w:style w:type="character" w:customStyle="1" w:styleId="a5">
    <w:name w:val="批注文字 字符"/>
    <w:basedOn w:val="a0"/>
    <w:link w:val="a4"/>
    <w:rsid w:val="00590362"/>
    <w:rPr>
      <w:rFonts w:asciiTheme="minorHAnsi" w:eastAsiaTheme="minorEastAsia" w:hAnsiTheme="minorHAnsi" w:cstheme="minorBidi"/>
      <w:kern w:val="2"/>
      <w:sz w:val="21"/>
      <w:szCs w:val="24"/>
    </w:rPr>
  </w:style>
  <w:style w:type="character" w:customStyle="1" w:styleId="af0">
    <w:name w:val="批注主题 字符"/>
    <w:basedOn w:val="a5"/>
    <w:link w:val="af"/>
    <w:rsid w:val="00590362"/>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6B7C4A4-22CB-4971-9419-F1AC8D6236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942</Words>
  <Characters>5372</Characters>
  <Application>Microsoft Office Word</Application>
  <DocSecurity>0</DocSecurity>
  <Lines>44</Lines>
  <Paragraphs>12</Paragraphs>
  <ScaleCrop>false</ScaleCrop>
  <Company>miit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ChenQing Gu</cp:lastModifiedBy>
  <cp:revision>32</cp:revision>
  <cp:lastPrinted>2024-06-01T15:36:00Z</cp:lastPrinted>
  <dcterms:created xsi:type="dcterms:W3CDTF">2021-09-09T02:41:00Z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FB793EDA026442AFB24835FC39926EEC_13</vt:lpwstr>
  </property>
</Properties>
</file>